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BA" w:rsidRPr="008262CF" w:rsidRDefault="006966BA" w:rsidP="00AB7815">
      <w:pPr>
        <w:spacing w:after="120" w:line="240" w:lineRule="auto"/>
        <w:jc w:val="center"/>
        <w:rPr>
          <w:rFonts w:ascii="Gill Sans MT" w:hAnsi="Gill Sans MT"/>
          <w:b/>
          <w:sz w:val="24"/>
          <w:szCs w:val="24"/>
        </w:rPr>
      </w:pPr>
      <w:r w:rsidRPr="008262CF">
        <w:rPr>
          <w:rFonts w:ascii="Gill Sans MT" w:hAnsi="Gill Sans MT" w:cs="Calibri"/>
          <w:b/>
          <w:sz w:val="24"/>
          <w:szCs w:val="24"/>
        </w:rPr>
        <w:t>Job Description</w:t>
      </w:r>
      <w:r w:rsidRPr="008262CF">
        <w:rPr>
          <w:rFonts w:ascii="Gill Sans MT" w:hAnsi="Gill Sans MT"/>
          <w:b/>
          <w:sz w:val="24"/>
          <w:szCs w:val="24"/>
        </w:rPr>
        <w:t xml:space="preserve"> </w:t>
      </w:r>
    </w:p>
    <w:p w:rsidR="00073C7A" w:rsidRPr="008262CF" w:rsidRDefault="00465594" w:rsidP="00AB7815">
      <w:pPr>
        <w:spacing w:after="120" w:line="240" w:lineRule="auto"/>
        <w:jc w:val="center"/>
        <w:rPr>
          <w:rFonts w:ascii="Gill Sans MT" w:hAnsi="Gill Sans MT" w:cs="Calibri"/>
          <w:b/>
          <w:sz w:val="24"/>
          <w:szCs w:val="24"/>
        </w:rPr>
      </w:pPr>
      <w:r w:rsidRPr="008262CF">
        <w:rPr>
          <w:rFonts w:ascii="Gill Sans MT" w:hAnsi="Gill Sans MT"/>
          <w:b/>
          <w:sz w:val="24"/>
          <w:szCs w:val="24"/>
        </w:rPr>
        <w:t>Support</w:t>
      </w:r>
      <w:r w:rsidR="001C0E05" w:rsidRPr="008262CF">
        <w:rPr>
          <w:rFonts w:ascii="Gill Sans MT" w:hAnsi="Gill Sans MT"/>
          <w:b/>
          <w:sz w:val="24"/>
          <w:szCs w:val="24"/>
        </w:rPr>
        <w:t xml:space="preserve"> Worker -</w:t>
      </w:r>
      <w:r w:rsidR="006966BA" w:rsidRPr="008262CF">
        <w:rPr>
          <w:rFonts w:ascii="Gill Sans MT" w:hAnsi="Gill Sans MT"/>
          <w:b/>
          <w:sz w:val="24"/>
          <w:szCs w:val="24"/>
        </w:rPr>
        <w:t xml:space="preserve"> Supported Living</w:t>
      </w:r>
      <w:r w:rsidR="006C159C" w:rsidRPr="008262CF">
        <w:rPr>
          <w:rFonts w:ascii="Gill Sans MT" w:hAnsi="Gill Sans MT" w:cs="Calibri"/>
          <w:b/>
          <w:sz w:val="24"/>
          <w:szCs w:val="24"/>
        </w:rPr>
        <w:t xml:space="preserve"> </w:t>
      </w:r>
    </w:p>
    <w:p w:rsidR="00073C7A" w:rsidRPr="008262CF" w:rsidRDefault="00073C7A" w:rsidP="00AB7815">
      <w:pPr>
        <w:pBdr>
          <w:bottom w:val="single" w:sz="12" w:space="1" w:color="auto"/>
        </w:pBdr>
        <w:spacing w:after="120" w:line="240" w:lineRule="auto"/>
        <w:jc w:val="center"/>
        <w:rPr>
          <w:rFonts w:ascii="Gill Sans MT" w:hAnsi="Gill Sans MT" w:cs="Calibri"/>
          <w:b/>
          <w:sz w:val="24"/>
          <w:szCs w:val="24"/>
        </w:rPr>
      </w:pPr>
      <w:r w:rsidRPr="008262CF">
        <w:rPr>
          <w:rFonts w:ascii="Gill Sans MT" w:hAnsi="Gill Sans MT" w:cs="Calibri"/>
          <w:b/>
          <w:sz w:val="24"/>
          <w:szCs w:val="24"/>
        </w:rPr>
        <w:t xml:space="preserve">Camphill Community </w:t>
      </w:r>
      <w:r w:rsidR="004F552A" w:rsidRPr="008262CF">
        <w:rPr>
          <w:rFonts w:ascii="Gill Sans MT" w:hAnsi="Gill Sans MT" w:cs="Calibri"/>
          <w:b/>
          <w:sz w:val="24"/>
          <w:szCs w:val="24"/>
        </w:rPr>
        <w:t>Thomastown</w:t>
      </w:r>
    </w:p>
    <w:p w:rsidR="00AB7815" w:rsidRDefault="00AB7815" w:rsidP="00AB7815">
      <w:pPr>
        <w:pStyle w:val="Default"/>
        <w:ind w:left="-720"/>
        <w:rPr>
          <w:b/>
          <w:bCs/>
          <w:color w:val="000000" w:themeColor="text1"/>
          <w:sz w:val="22"/>
          <w:szCs w:val="22"/>
        </w:rPr>
      </w:pPr>
    </w:p>
    <w:p w:rsidR="006C159C" w:rsidRPr="00AB7815" w:rsidRDefault="008262CF" w:rsidP="00AB7815">
      <w:pPr>
        <w:pStyle w:val="Default"/>
        <w:ind w:left="-720"/>
        <w:rPr>
          <w:color w:val="000000" w:themeColor="text1"/>
          <w:sz w:val="22"/>
          <w:szCs w:val="22"/>
        </w:rPr>
      </w:pPr>
      <w:r w:rsidRPr="00AB7815">
        <w:rPr>
          <w:b/>
          <w:bCs/>
          <w:color w:val="000000" w:themeColor="text1"/>
          <w:sz w:val="22"/>
          <w:szCs w:val="22"/>
        </w:rPr>
        <w:t>Background to the role</w:t>
      </w:r>
      <w:r w:rsidR="006C159C" w:rsidRPr="00AB7815">
        <w:rPr>
          <w:b/>
          <w:bCs/>
          <w:color w:val="000000" w:themeColor="text1"/>
          <w:sz w:val="22"/>
          <w:szCs w:val="22"/>
        </w:rPr>
        <w:t xml:space="preserve">: </w:t>
      </w:r>
    </w:p>
    <w:p w:rsidR="007D465E" w:rsidRPr="006C159C" w:rsidRDefault="006C159C" w:rsidP="00AB7815">
      <w:pPr>
        <w:pStyle w:val="BodyTextIndent"/>
        <w:rPr>
          <w:rFonts w:ascii="Gill Sans MT" w:hAnsi="Gill Sans MT" w:cs="Arial"/>
          <w:sz w:val="22"/>
          <w:szCs w:val="22"/>
        </w:rPr>
      </w:pPr>
      <w:r w:rsidRPr="006966BA">
        <w:rPr>
          <w:rFonts w:ascii="Gill Sans MT" w:hAnsi="Gill Sans MT"/>
          <w:i/>
          <w:sz w:val="22"/>
          <w:szCs w:val="22"/>
        </w:rPr>
        <w:t>Camphill Communities of Ireland</w:t>
      </w:r>
      <w:r w:rsidRPr="006C159C">
        <w:rPr>
          <w:rFonts w:ascii="Gill Sans MT" w:hAnsi="Gill Sans MT"/>
          <w:sz w:val="22"/>
          <w:szCs w:val="22"/>
        </w:rPr>
        <w:t xml:space="preserve"> (CCoI) works to create sustainable intentional communities where children and adults of all abilities, many with special needs, can live learn and work with others in healthy social relationships based on mutual care and respect.</w:t>
      </w:r>
      <w:r w:rsidR="00B317CE">
        <w:rPr>
          <w:rFonts w:ascii="Gill Sans MT" w:hAnsi="Gill Sans MT"/>
        </w:rPr>
        <w:t xml:space="preserve"> </w:t>
      </w:r>
      <w:r w:rsidR="00B317CE" w:rsidRPr="006C159C">
        <w:rPr>
          <w:rFonts w:ascii="Gill Sans MT" w:hAnsi="Gill Sans MT" w:cs="Arial"/>
          <w:sz w:val="22"/>
          <w:szCs w:val="22"/>
        </w:rPr>
        <w:t xml:space="preserve">The </w:t>
      </w:r>
      <w:r w:rsidR="00A62FE1">
        <w:rPr>
          <w:rFonts w:ascii="Gill Sans MT" w:hAnsi="Gill Sans MT"/>
          <w:sz w:val="22"/>
          <w:szCs w:val="22"/>
        </w:rPr>
        <w:t>Support</w:t>
      </w:r>
      <w:r w:rsidR="00B317CE" w:rsidRPr="00B317CE">
        <w:rPr>
          <w:rFonts w:ascii="Gill Sans MT" w:hAnsi="Gill Sans MT"/>
          <w:sz w:val="22"/>
          <w:szCs w:val="22"/>
        </w:rPr>
        <w:t xml:space="preserve"> Worker</w:t>
      </w:r>
      <w:r w:rsidR="00B317CE" w:rsidRPr="006C159C">
        <w:rPr>
          <w:rFonts w:ascii="Gill Sans MT" w:hAnsi="Gill Sans MT" w:cs="Arial"/>
          <w:sz w:val="22"/>
          <w:szCs w:val="22"/>
        </w:rPr>
        <w:t xml:space="preserve"> is expected to work in accordance with the Camphill</w:t>
      </w:r>
      <w:r w:rsidR="007D465E">
        <w:rPr>
          <w:rFonts w:ascii="Gill Sans MT" w:hAnsi="Gill Sans MT" w:cs="Arial"/>
          <w:sz w:val="22"/>
          <w:szCs w:val="22"/>
        </w:rPr>
        <w:t xml:space="preserve"> Communities of Ireland ethos and </w:t>
      </w:r>
      <w:r w:rsidR="007D465E" w:rsidRPr="006C159C">
        <w:rPr>
          <w:rFonts w:ascii="Gill Sans MT" w:hAnsi="Gill Sans MT" w:cs="Arial"/>
          <w:sz w:val="22"/>
          <w:szCs w:val="22"/>
        </w:rPr>
        <w:t>values in all aspects of the work.</w:t>
      </w:r>
    </w:p>
    <w:p w:rsidR="00B317CE" w:rsidRPr="006C159C" w:rsidRDefault="00B317CE" w:rsidP="00AB7815">
      <w:pPr>
        <w:pStyle w:val="BodyTextIndent"/>
        <w:rPr>
          <w:rFonts w:ascii="Gill Sans MT" w:hAnsi="Gill Sans MT" w:cs="Arial"/>
          <w:sz w:val="22"/>
          <w:szCs w:val="22"/>
        </w:rPr>
      </w:pPr>
    </w:p>
    <w:p w:rsidR="00073C7A" w:rsidRPr="00073C7A" w:rsidRDefault="008262CF" w:rsidP="00AB7815">
      <w:pPr>
        <w:spacing w:after="120" w:line="240" w:lineRule="auto"/>
        <w:rPr>
          <w:rFonts w:ascii="Gill Sans MT" w:hAnsi="Gill Sans MT"/>
        </w:rPr>
      </w:pPr>
      <w:r>
        <w:rPr>
          <w:rFonts w:ascii="Gill Sans MT" w:hAnsi="Gill Sans MT"/>
          <w:b/>
        </w:rPr>
        <w:t>Job t</w:t>
      </w:r>
      <w:r w:rsidR="00073C7A" w:rsidRPr="00ED7C4C">
        <w:rPr>
          <w:rFonts w:ascii="Gill Sans MT" w:hAnsi="Gill Sans MT"/>
          <w:b/>
        </w:rPr>
        <w:t>itle:</w:t>
      </w:r>
      <w:r w:rsidR="004F552A" w:rsidRPr="00ED7C4C">
        <w:rPr>
          <w:rFonts w:ascii="Gill Sans MT" w:hAnsi="Gill Sans MT"/>
        </w:rPr>
        <w:t xml:space="preserve"> </w:t>
      </w:r>
      <w:r w:rsidR="008442CC">
        <w:rPr>
          <w:rFonts w:ascii="Gill Sans MT" w:hAnsi="Gill Sans MT"/>
        </w:rPr>
        <w:tab/>
      </w:r>
      <w:r w:rsidR="008442CC">
        <w:rPr>
          <w:rFonts w:ascii="Gill Sans MT" w:hAnsi="Gill Sans MT"/>
        </w:rPr>
        <w:tab/>
      </w:r>
      <w:r w:rsidR="00DD031C">
        <w:rPr>
          <w:rFonts w:ascii="Gill Sans MT" w:hAnsi="Gill Sans MT"/>
        </w:rPr>
        <w:t xml:space="preserve">Support </w:t>
      </w:r>
      <w:r w:rsidR="00ED7C4C">
        <w:rPr>
          <w:rFonts w:ascii="Gill Sans MT" w:hAnsi="Gill Sans MT"/>
        </w:rPr>
        <w:t>Worker</w:t>
      </w:r>
      <w:r w:rsidR="001C0E05">
        <w:rPr>
          <w:rFonts w:ascii="Gill Sans MT" w:hAnsi="Gill Sans MT"/>
        </w:rPr>
        <w:t xml:space="preserve"> -</w:t>
      </w:r>
      <w:r w:rsidR="006966BA">
        <w:rPr>
          <w:rFonts w:ascii="Gill Sans MT" w:hAnsi="Gill Sans MT"/>
        </w:rPr>
        <w:t xml:space="preserve"> Supported Living</w:t>
      </w:r>
    </w:p>
    <w:p w:rsidR="00073C7A" w:rsidRDefault="008262CF" w:rsidP="00DD031C">
      <w:pPr>
        <w:spacing w:after="120" w:line="240" w:lineRule="auto"/>
        <w:ind w:left="2160" w:hanging="2160"/>
        <w:rPr>
          <w:rFonts w:ascii="Gill Sans MT" w:hAnsi="Gill Sans MT"/>
        </w:rPr>
      </w:pPr>
      <w:r>
        <w:rPr>
          <w:rFonts w:ascii="Gill Sans MT" w:hAnsi="Gill Sans MT"/>
          <w:b/>
        </w:rPr>
        <w:t>Reporting t</w:t>
      </w:r>
      <w:r w:rsidR="00073C7A" w:rsidRPr="00ED7C4C">
        <w:rPr>
          <w:rFonts w:ascii="Gill Sans MT" w:hAnsi="Gill Sans MT"/>
          <w:b/>
        </w:rPr>
        <w:t>o:</w:t>
      </w:r>
      <w:r w:rsidR="00073C7A" w:rsidRPr="00ED7C4C">
        <w:rPr>
          <w:rFonts w:ascii="Gill Sans MT" w:hAnsi="Gill Sans MT"/>
        </w:rPr>
        <w:t xml:space="preserve"> </w:t>
      </w:r>
      <w:r w:rsidR="00DD031C">
        <w:rPr>
          <w:rFonts w:ascii="Gill Sans MT" w:hAnsi="Gill Sans MT"/>
        </w:rPr>
        <w:tab/>
      </w:r>
      <w:r w:rsidR="004F552A">
        <w:rPr>
          <w:rFonts w:ascii="Gill Sans MT" w:hAnsi="Gill Sans MT"/>
        </w:rPr>
        <w:t>Supported Living</w:t>
      </w:r>
      <w:r w:rsidR="00073C7A" w:rsidRPr="00073C7A">
        <w:rPr>
          <w:rFonts w:ascii="Gill Sans MT" w:hAnsi="Gill Sans MT"/>
        </w:rPr>
        <w:t xml:space="preserve"> Co-ordinator</w:t>
      </w:r>
      <w:r w:rsidR="00DD031C">
        <w:rPr>
          <w:rFonts w:ascii="Gill Sans MT" w:hAnsi="Gill Sans MT"/>
        </w:rPr>
        <w:t xml:space="preserve"> (or person with delegated responsibility)</w:t>
      </w:r>
      <w:r w:rsidR="006966BA">
        <w:rPr>
          <w:rFonts w:ascii="Gill Sans MT" w:hAnsi="Gill Sans MT"/>
        </w:rPr>
        <w:t>/ Management Team</w:t>
      </w:r>
    </w:p>
    <w:p w:rsidR="001C0E05" w:rsidRDefault="008262CF" w:rsidP="00AB7815">
      <w:pPr>
        <w:spacing w:after="120" w:line="240" w:lineRule="auto"/>
        <w:ind w:left="2160" w:hanging="2160"/>
        <w:rPr>
          <w:rFonts w:ascii="Gill Sans MT" w:eastAsia="Times New Roman" w:hAnsi="Gill Sans MT"/>
          <w:color w:val="000000" w:themeColor="text1"/>
          <w:lang w:val="en-GB" w:eastAsia="en-GB"/>
        </w:rPr>
      </w:pPr>
      <w:r>
        <w:rPr>
          <w:rFonts w:ascii="Gill Sans MT" w:hAnsi="Gill Sans MT"/>
          <w:b/>
        </w:rPr>
        <w:t>Job p</w:t>
      </w:r>
      <w:r w:rsidR="00EC5FB5" w:rsidRPr="00ED7C4C">
        <w:rPr>
          <w:rFonts w:ascii="Gill Sans MT" w:hAnsi="Gill Sans MT"/>
          <w:b/>
        </w:rPr>
        <w:t>urpose</w:t>
      </w:r>
      <w:r>
        <w:rPr>
          <w:rFonts w:ascii="Gill Sans MT" w:hAnsi="Gill Sans MT"/>
          <w:b/>
        </w:rPr>
        <w:t xml:space="preserve"> &amp; r</w:t>
      </w:r>
      <w:r w:rsidR="00ED457C" w:rsidRPr="00ED7C4C">
        <w:rPr>
          <w:rFonts w:ascii="Gill Sans MT" w:hAnsi="Gill Sans MT"/>
          <w:b/>
        </w:rPr>
        <w:t>ole</w:t>
      </w:r>
      <w:r w:rsidR="00EC5FB5" w:rsidRPr="00ED7C4C">
        <w:rPr>
          <w:rFonts w:ascii="Gill Sans MT" w:hAnsi="Gill Sans MT"/>
          <w:b/>
        </w:rPr>
        <w:t>:</w:t>
      </w:r>
      <w:r w:rsidR="008442CC">
        <w:rPr>
          <w:rFonts w:ascii="Gill Sans MT" w:hAnsi="Gill Sans MT"/>
          <w:b/>
        </w:rPr>
        <w:tab/>
      </w:r>
      <w:r w:rsidR="00EC5FB5" w:rsidRPr="00EC5FB5">
        <w:rPr>
          <w:rFonts w:ascii="Helvetica" w:eastAsia="Times New Roman" w:hAnsi="Helvetica" w:cs="Helvetica"/>
          <w:color w:val="787878"/>
          <w:sz w:val="18"/>
          <w:szCs w:val="18"/>
          <w:lang w:val="en-GB" w:eastAsia="en-GB"/>
        </w:rPr>
        <w:t xml:space="preserve"> </w:t>
      </w:r>
      <w:r w:rsidR="00ED457C" w:rsidRPr="004158D1">
        <w:rPr>
          <w:rFonts w:ascii="Gill Sans MT" w:eastAsia="Times New Roman" w:hAnsi="Gill Sans MT"/>
          <w:color w:val="000000" w:themeColor="text1"/>
          <w:lang w:val="en-GB" w:eastAsia="en-GB"/>
        </w:rPr>
        <w:t xml:space="preserve">To provide support to individuals </w:t>
      </w:r>
      <w:r w:rsidR="001C0E05" w:rsidRPr="004158D1">
        <w:rPr>
          <w:rFonts w:ascii="Gill Sans MT" w:eastAsia="Times New Roman" w:hAnsi="Gill Sans MT" w:cs="Helvetica"/>
          <w:color w:val="000000" w:themeColor="text1"/>
          <w:lang w:val="en-GB" w:eastAsia="en-GB"/>
        </w:rPr>
        <w:t xml:space="preserve">with intellectual disabilities </w:t>
      </w:r>
      <w:r w:rsidR="00ED457C" w:rsidRPr="004158D1">
        <w:rPr>
          <w:rFonts w:ascii="Gill Sans MT" w:eastAsia="Times New Roman" w:hAnsi="Gill Sans MT"/>
          <w:color w:val="000000" w:themeColor="text1"/>
          <w:lang w:val="en-GB" w:eastAsia="en-GB"/>
        </w:rPr>
        <w:t>supported by Camphill Communit</w:t>
      </w:r>
      <w:r w:rsidR="00770810" w:rsidRPr="004158D1">
        <w:rPr>
          <w:rFonts w:ascii="Gill Sans MT" w:eastAsia="Times New Roman" w:hAnsi="Gill Sans MT"/>
          <w:color w:val="000000" w:themeColor="text1"/>
          <w:lang w:val="en-GB" w:eastAsia="en-GB"/>
        </w:rPr>
        <w:t xml:space="preserve">y </w:t>
      </w:r>
      <w:r w:rsidR="004F552A">
        <w:rPr>
          <w:rFonts w:ascii="Gill Sans MT" w:eastAsia="Times New Roman" w:hAnsi="Gill Sans MT"/>
          <w:color w:val="000000" w:themeColor="text1"/>
          <w:lang w:val="en-GB" w:eastAsia="en-GB"/>
        </w:rPr>
        <w:t>Thomastown</w:t>
      </w:r>
      <w:r w:rsidR="001C0E05">
        <w:rPr>
          <w:rFonts w:ascii="Gill Sans MT" w:eastAsia="Times New Roman" w:hAnsi="Gill Sans MT"/>
          <w:color w:val="000000" w:themeColor="text1"/>
          <w:lang w:val="en-GB" w:eastAsia="en-GB"/>
        </w:rPr>
        <w:t>:</w:t>
      </w:r>
    </w:p>
    <w:p w:rsidR="001C0E05" w:rsidRPr="001C0E05" w:rsidRDefault="00ED457C" w:rsidP="00AB7815">
      <w:pPr>
        <w:pStyle w:val="ListParagraph"/>
        <w:numPr>
          <w:ilvl w:val="0"/>
          <w:numId w:val="10"/>
        </w:numPr>
        <w:spacing w:after="120" w:line="240" w:lineRule="auto"/>
        <w:rPr>
          <w:rFonts w:ascii="Gill Sans MT" w:hAnsi="Gill Sans MT"/>
          <w:b/>
          <w:color w:val="000000" w:themeColor="text1"/>
        </w:rPr>
      </w:pPr>
      <w:r w:rsidRPr="001C0E05">
        <w:rPr>
          <w:rFonts w:ascii="Gill Sans MT" w:eastAsia="Times New Roman" w:hAnsi="Gill Sans MT"/>
          <w:color w:val="000000" w:themeColor="text1"/>
          <w:lang w:eastAsia="en-GB"/>
        </w:rPr>
        <w:t>in a safe, respectful, empa</w:t>
      </w:r>
      <w:r w:rsidR="001C0E05" w:rsidRPr="001C0E05">
        <w:rPr>
          <w:rFonts w:ascii="Gill Sans MT" w:eastAsia="Times New Roman" w:hAnsi="Gill Sans MT"/>
          <w:color w:val="000000" w:themeColor="text1"/>
          <w:lang w:eastAsia="en-GB"/>
        </w:rPr>
        <w:t>thetic</w:t>
      </w:r>
      <w:r w:rsidR="00ED7C4C">
        <w:rPr>
          <w:rFonts w:ascii="Gill Sans MT" w:eastAsia="Times New Roman" w:hAnsi="Gill Sans MT"/>
          <w:color w:val="000000" w:themeColor="text1"/>
          <w:lang w:eastAsia="en-GB"/>
        </w:rPr>
        <w:t>, homely</w:t>
      </w:r>
      <w:r w:rsidR="001C0E05" w:rsidRPr="001C0E05">
        <w:rPr>
          <w:rFonts w:ascii="Gill Sans MT" w:eastAsia="Times New Roman" w:hAnsi="Gill Sans MT"/>
          <w:color w:val="000000" w:themeColor="text1"/>
          <w:lang w:eastAsia="en-GB"/>
        </w:rPr>
        <w:t xml:space="preserve"> and person-centred manner</w:t>
      </w:r>
    </w:p>
    <w:p w:rsidR="001C0E05" w:rsidRPr="001C0E05" w:rsidRDefault="001C0E05" w:rsidP="00AB7815">
      <w:pPr>
        <w:pStyle w:val="ListParagraph"/>
        <w:numPr>
          <w:ilvl w:val="0"/>
          <w:numId w:val="10"/>
        </w:numPr>
        <w:spacing w:after="120" w:line="240" w:lineRule="auto"/>
        <w:rPr>
          <w:rFonts w:ascii="Gill Sans MT" w:hAnsi="Gill Sans MT"/>
          <w:b/>
          <w:color w:val="000000" w:themeColor="text1"/>
        </w:rPr>
      </w:pPr>
      <w:r w:rsidRPr="001C0E05">
        <w:rPr>
          <w:rFonts w:ascii="Gill Sans MT" w:eastAsia="Times New Roman" w:hAnsi="Gill Sans MT" w:cs="Helvetica"/>
          <w:color w:val="000000" w:themeColor="text1"/>
          <w:lang w:eastAsia="en-GB"/>
        </w:rPr>
        <w:t>in all aspects of daily living,</w:t>
      </w:r>
      <w:r w:rsidR="00ED7C4C">
        <w:rPr>
          <w:rFonts w:ascii="Gill Sans MT" w:eastAsia="Times New Roman" w:hAnsi="Gill Sans MT" w:cs="Helvetica"/>
          <w:color w:val="000000" w:themeColor="text1"/>
          <w:lang w:eastAsia="en-GB"/>
        </w:rPr>
        <w:t xml:space="preserve"> supporting them to develop and maintain</w:t>
      </w:r>
      <w:r w:rsidRPr="001C0E05">
        <w:rPr>
          <w:rFonts w:ascii="Gill Sans MT" w:eastAsia="Times New Roman" w:hAnsi="Gill Sans MT" w:cs="Helvetica"/>
          <w:color w:val="000000" w:themeColor="text1"/>
          <w:lang w:eastAsia="en-GB"/>
        </w:rPr>
        <w:t xml:space="preserve"> their independence and potential</w:t>
      </w:r>
    </w:p>
    <w:p w:rsidR="001C0E05" w:rsidRPr="001C0E05" w:rsidRDefault="00ED7C4C" w:rsidP="00AB7815">
      <w:pPr>
        <w:pStyle w:val="ListParagraph"/>
        <w:numPr>
          <w:ilvl w:val="0"/>
          <w:numId w:val="10"/>
        </w:numPr>
        <w:spacing w:after="120" w:line="240" w:lineRule="auto"/>
        <w:rPr>
          <w:rFonts w:ascii="Gill Sans MT" w:hAnsi="Gill Sans MT"/>
          <w:b/>
          <w:color w:val="000000" w:themeColor="text1"/>
        </w:rPr>
      </w:pPr>
      <w:r>
        <w:rPr>
          <w:rFonts w:ascii="Gill Sans MT" w:eastAsia="Times New Roman" w:hAnsi="Gill Sans MT" w:cs="Helvetica"/>
          <w:color w:val="000000" w:themeColor="text1"/>
          <w:lang w:eastAsia="en-GB"/>
        </w:rPr>
        <w:t xml:space="preserve">in the person’s home </w:t>
      </w:r>
      <w:r w:rsidR="001C0E05" w:rsidRPr="001C0E05">
        <w:rPr>
          <w:rFonts w:ascii="Gill Sans MT" w:eastAsia="Times New Roman" w:hAnsi="Gill Sans MT" w:cs="Helvetica"/>
          <w:color w:val="000000" w:themeColor="text1"/>
          <w:lang w:eastAsia="en-GB"/>
        </w:rPr>
        <w:t>within the local community (whether living individually or in a shared house)</w:t>
      </w:r>
      <w:r w:rsidR="001C0E05">
        <w:rPr>
          <w:rFonts w:ascii="Gill Sans MT" w:eastAsia="Times New Roman" w:hAnsi="Gill Sans MT" w:cs="Helvetica"/>
          <w:color w:val="000000" w:themeColor="text1"/>
          <w:lang w:eastAsia="en-GB"/>
        </w:rPr>
        <w:t xml:space="preserve"> </w:t>
      </w:r>
      <w:r w:rsidR="001C0E05" w:rsidRPr="001C0E05">
        <w:rPr>
          <w:rFonts w:ascii="Gill Sans MT" w:eastAsia="Times New Roman" w:hAnsi="Gill Sans MT" w:cs="Helvetica"/>
          <w:color w:val="000000" w:themeColor="text1"/>
          <w:lang w:eastAsia="en-GB"/>
        </w:rPr>
        <w:t>and integrated in the Camphill Community Thomastown</w:t>
      </w:r>
      <w:r>
        <w:rPr>
          <w:rFonts w:ascii="Gill Sans MT" w:eastAsia="Times New Roman" w:hAnsi="Gill Sans MT" w:cs="Helvetica"/>
          <w:color w:val="000000" w:themeColor="text1"/>
          <w:lang w:eastAsia="en-GB"/>
        </w:rPr>
        <w:t xml:space="preserve"> and broader community</w:t>
      </w:r>
    </w:p>
    <w:p w:rsidR="00ED7C4C" w:rsidRPr="008262CF" w:rsidRDefault="001C0E05" w:rsidP="008262CF">
      <w:pPr>
        <w:pStyle w:val="ListParagraph"/>
        <w:numPr>
          <w:ilvl w:val="0"/>
          <w:numId w:val="10"/>
        </w:numPr>
        <w:spacing w:after="120" w:line="240" w:lineRule="auto"/>
        <w:rPr>
          <w:rFonts w:ascii="Gill Sans MT" w:hAnsi="Gill Sans MT"/>
          <w:b/>
          <w:color w:val="000000" w:themeColor="text1"/>
        </w:rPr>
      </w:pPr>
      <w:r>
        <w:rPr>
          <w:rFonts w:ascii="Gill Sans MT" w:eastAsia="Times New Roman" w:hAnsi="Gill Sans MT" w:cs="Helvetica"/>
          <w:color w:val="000000" w:themeColor="text1"/>
          <w:lang w:eastAsia="en-GB"/>
        </w:rPr>
        <w:t>t</w:t>
      </w:r>
      <w:r w:rsidR="004F552A" w:rsidRPr="001C0E05">
        <w:rPr>
          <w:rFonts w:ascii="Gill Sans MT" w:eastAsia="Times New Roman" w:hAnsi="Gill Sans MT"/>
          <w:color w:val="000000" w:themeColor="text1"/>
          <w:lang w:eastAsia="en-GB"/>
        </w:rPr>
        <w:t>o</w:t>
      </w:r>
      <w:r w:rsidR="00ED457C" w:rsidRPr="001C0E05">
        <w:rPr>
          <w:rFonts w:ascii="Gill Sans MT" w:eastAsia="Times New Roman" w:hAnsi="Gill Sans MT"/>
          <w:color w:val="000000" w:themeColor="text1"/>
          <w:lang w:eastAsia="en-GB"/>
        </w:rPr>
        <w:t xml:space="preserve"> facilitate people to live a life of their own choosing</w:t>
      </w:r>
    </w:p>
    <w:p w:rsidR="00EC5FB5" w:rsidRDefault="008262CF" w:rsidP="00AB7815">
      <w:pPr>
        <w:shd w:val="clear" w:color="auto" w:fill="FFFFFF"/>
        <w:spacing w:after="120" w:line="240" w:lineRule="auto"/>
        <w:rPr>
          <w:rFonts w:ascii="Helvetica" w:eastAsia="Times New Roman" w:hAnsi="Helvetica" w:cs="Helvetica"/>
          <w:b/>
          <w:bCs/>
          <w:color w:val="323232"/>
          <w:sz w:val="18"/>
          <w:szCs w:val="18"/>
          <w:lang w:val="en-GB" w:eastAsia="en-GB"/>
        </w:rPr>
      </w:pPr>
      <w:r>
        <w:rPr>
          <w:rFonts w:ascii="Gill Sans MT" w:eastAsia="Times New Roman" w:hAnsi="Gill Sans MT" w:cs="Helvetica"/>
          <w:b/>
          <w:bCs/>
          <w:color w:val="000000" w:themeColor="text1"/>
          <w:lang w:val="en-GB" w:eastAsia="en-GB"/>
        </w:rPr>
        <w:t>Type of c</w:t>
      </w:r>
      <w:r w:rsidR="00EC5FB5" w:rsidRPr="00ED7C4C">
        <w:rPr>
          <w:rFonts w:ascii="Gill Sans MT" w:eastAsia="Times New Roman" w:hAnsi="Gill Sans MT" w:cs="Helvetica"/>
          <w:b/>
          <w:bCs/>
          <w:color w:val="000000" w:themeColor="text1"/>
          <w:lang w:val="en-GB" w:eastAsia="en-GB"/>
        </w:rPr>
        <w:t>ontract:</w:t>
      </w:r>
      <w:r w:rsidR="00EC5FB5" w:rsidRPr="00ED7C4C">
        <w:rPr>
          <w:rFonts w:ascii="Helvetica" w:eastAsia="Times New Roman" w:hAnsi="Helvetica" w:cs="Helvetica"/>
          <w:b/>
          <w:bCs/>
          <w:color w:val="000000" w:themeColor="text1"/>
          <w:sz w:val="18"/>
          <w:szCs w:val="18"/>
          <w:lang w:val="en-GB" w:eastAsia="en-GB"/>
        </w:rPr>
        <w:t xml:space="preserve"> </w:t>
      </w:r>
      <w:r w:rsidR="008442CC">
        <w:rPr>
          <w:rFonts w:ascii="Helvetica" w:eastAsia="Times New Roman" w:hAnsi="Helvetica" w:cs="Helvetica"/>
          <w:b/>
          <w:bCs/>
          <w:color w:val="323232"/>
          <w:sz w:val="18"/>
          <w:szCs w:val="18"/>
          <w:lang w:val="en-GB" w:eastAsia="en-GB"/>
        </w:rPr>
        <w:tab/>
      </w:r>
      <w:r w:rsidR="00887A8E">
        <w:rPr>
          <w:rFonts w:ascii="Helvetica" w:eastAsia="Times New Roman" w:hAnsi="Helvetica" w:cs="Helvetica"/>
          <w:b/>
          <w:bCs/>
          <w:color w:val="323232"/>
          <w:sz w:val="18"/>
          <w:szCs w:val="18"/>
          <w:lang w:val="en-GB" w:eastAsia="en-GB"/>
        </w:rPr>
        <w:t xml:space="preserve"> </w:t>
      </w:r>
      <w:r w:rsidR="00887A8E" w:rsidRPr="001C0E05">
        <w:rPr>
          <w:rFonts w:ascii="Gill Sans MT" w:eastAsia="Times New Roman" w:hAnsi="Gill Sans MT" w:cs="Helvetica"/>
          <w:color w:val="000000" w:themeColor="text1"/>
          <w:lang w:val="en-GB" w:eastAsia="en-GB"/>
        </w:rPr>
        <w:t>1 year</w:t>
      </w:r>
      <w:r w:rsidR="00ED7C4C">
        <w:rPr>
          <w:rFonts w:ascii="Gill Sans MT" w:eastAsia="Times New Roman" w:hAnsi="Gill Sans MT" w:cs="Helvetica"/>
          <w:color w:val="000000" w:themeColor="text1"/>
          <w:lang w:val="en-GB" w:eastAsia="en-GB"/>
        </w:rPr>
        <w:t xml:space="preserve"> with possibility of extension</w:t>
      </w:r>
    </w:p>
    <w:p w:rsidR="00EC5FB5" w:rsidRDefault="008262CF" w:rsidP="00AB7815">
      <w:pPr>
        <w:shd w:val="clear" w:color="auto" w:fill="FFFFFF"/>
        <w:spacing w:after="120" w:line="240" w:lineRule="auto"/>
        <w:rPr>
          <w:rFonts w:ascii="Gill Sans MT" w:eastAsia="Times New Roman" w:hAnsi="Gill Sans MT" w:cs="Helvetica"/>
          <w:color w:val="787878"/>
          <w:lang w:val="en-GB" w:eastAsia="en-GB"/>
        </w:rPr>
      </w:pPr>
      <w:r>
        <w:rPr>
          <w:rFonts w:ascii="Gill Sans MT" w:eastAsia="Times New Roman" w:hAnsi="Gill Sans MT" w:cs="Helvetica"/>
          <w:b/>
          <w:bCs/>
          <w:color w:val="000000" w:themeColor="text1"/>
          <w:lang w:val="en-GB" w:eastAsia="en-GB"/>
        </w:rPr>
        <w:t>Number of h</w:t>
      </w:r>
      <w:r w:rsidR="00EC5FB5" w:rsidRPr="00ED7C4C">
        <w:rPr>
          <w:rFonts w:ascii="Gill Sans MT" w:eastAsia="Times New Roman" w:hAnsi="Gill Sans MT" w:cs="Helvetica"/>
          <w:b/>
          <w:bCs/>
          <w:color w:val="000000" w:themeColor="text1"/>
          <w:lang w:val="en-GB" w:eastAsia="en-GB"/>
        </w:rPr>
        <w:t>ours:</w:t>
      </w:r>
      <w:r w:rsidR="00EC5FB5" w:rsidRPr="00ED7C4C">
        <w:rPr>
          <w:rFonts w:ascii="Helvetica" w:eastAsia="Times New Roman" w:hAnsi="Helvetica" w:cs="Helvetica"/>
          <w:b/>
          <w:bCs/>
          <w:color w:val="000000" w:themeColor="text1"/>
          <w:sz w:val="18"/>
          <w:szCs w:val="18"/>
          <w:lang w:val="en-GB" w:eastAsia="en-GB"/>
        </w:rPr>
        <w:t xml:space="preserve"> </w:t>
      </w:r>
      <w:r w:rsidR="00EC5FB5" w:rsidRPr="00ED7C4C">
        <w:rPr>
          <w:rFonts w:ascii="Helvetica" w:eastAsia="Times New Roman" w:hAnsi="Helvetica" w:cs="Helvetica"/>
          <w:color w:val="000000" w:themeColor="text1"/>
          <w:sz w:val="18"/>
          <w:szCs w:val="18"/>
          <w:lang w:val="en-GB" w:eastAsia="en-GB"/>
        </w:rPr>
        <w:t xml:space="preserve">   </w:t>
      </w:r>
      <w:r w:rsidR="008442CC">
        <w:rPr>
          <w:rFonts w:ascii="Helvetica" w:eastAsia="Times New Roman" w:hAnsi="Helvetica" w:cs="Helvetica"/>
          <w:color w:val="787878"/>
          <w:sz w:val="18"/>
          <w:szCs w:val="18"/>
          <w:lang w:val="en-GB" w:eastAsia="en-GB"/>
        </w:rPr>
        <w:tab/>
      </w:r>
      <w:r w:rsidR="00ED7C4C">
        <w:rPr>
          <w:rFonts w:ascii="Gill Sans MT" w:eastAsia="Times New Roman" w:hAnsi="Gill Sans MT" w:cs="Helvetica"/>
          <w:color w:val="000000" w:themeColor="text1"/>
          <w:lang w:val="en-GB" w:eastAsia="en-GB"/>
        </w:rPr>
        <w:t>Approx. 30 (</w:t>
      </w:r>
      <w:r w:rsidR="001C0E05" w:rsidRPr="001C0E05">
        <w:rPr>
          <w:rFonts w:ascii="Gill Sans MT" w:eastAsia="Times New Roman" w:hAnsi="Gill Sans MT" w:cs="Helvetica"/>
          <w:color w:val="000000" w:themeColor="text1"/>
          <w:lang w:val="en-GB" w:eastAsia="en-GB"/>
        </w:rPr>
        <w:t>to be confirmed</w:t>
      </w:r>
      <w:r w:rsidR="00ED7C4C">
        <w:rPr>
          <w:rFonts w:ascii="Gill Sans MT" w:eastAsia="Times New Roman" w:hAnsi="Gill Sans MT" w:cs="Helvetica"/>
          <w:color w:val="000000" w:themeColor="text1"/>
          <w:lang w:val="en-GB" w:eastAsia="en-GB"/>
        </w:rPr>
        <w:t xml:space="preserve"> prior to appointment to the role)</w:t>
      </w:r>
    </w:p>
    <w:p w:rsidR="008262CF" w:rsidRPr="008262CF" w:rsidRDefault="008262CF" w:rsidP="00AB7815">
      <w:pPr>
        <w:shd w:val="clear" w:color="auto" w:fill="FFFFFF"/>
        <w:spacing w:after="120" w:line="396" w:lineRule="atLeast"/>
        <w:rPr>
          <w:rFonts w:ascii="Gill Sans MT" w:eastAsia="Times New Roman" w:hAnsi="Gill Sans MT" w:cs="Helvetica"/>
          <w:b/>
          <w:color w:val="000000" w:themeColor="text1"/>
          <w:lang w:val="en-GB" w:eastAsia="en-GB"/>
        </w:rPr>
      </w:pPr>
    </w:p>
    <w:p w:rsidR="004B59B8" w:rsidRPr="00ED7C4C" w:rsidRDefault="004B59B8" w:rsidP="00AB7815">
      <w:pPr>
        <w:shd w:val="clear" w:color="auto" w:fill="FFFFFF"/>
        <w:spacing w:after="120" w:line="396" w:lineRule="atLeast"/>
        <w:rPr>
          <w:rFonts w:ascii="Helvetica" w:eastAsia="Times New Roman" w:hAnsi="Helvetica" w:cs="Helvetica"/>
          <w:b/>
          <w:color w:val="000000" w:themeColor="text1"/>
          <w:sz w:val="18"/>
          <w:szCs w:val="18"/>
          <w:lang w:val="en-GB" w:eastAsia="en-GB"/>
        </w:rPr>
      </w:pPr>
      <w:r w:rsidRPr="00ED7C4C">
        <w:rPr>
          <w:rFonts w:ascii="Gill Sans MT" w:eastAsia="Times New Roman" w:hAnsi="Gill Sans MT" w:cs="Helvetica"/>
          <w:b/>
          <w:color w:val="000000" w:themeColor="text1"/>
          <w:lang w:val="en-GB" w:eastAsia="en-GB"/>
        </w:rPr>
        <w:t>Core Duties and Responsibilities:</w:t>
      </w:r>
    </w:p>
    <w:p w:rsidR="004B59B8" w:rsidRPr="00C51EC1" w:rsidRDefault="004B59B8" w:rsidP="00B35C46">
      <w:pPr>
        <w:pStyle w:val="ListParagraph"/>
        <w:numPr>
          <w:ilvl w:val="0"/>
          <w:numId w:val="12"/>
        </w:numPr>
        <w:autoSpaceDE w:val="0"/>
        <w:autoSpaceDN w:val="0"/>
        <w:adjustRightInd w:val="0"/>
        <w:spacing w:after="0" w:line="240" w:lineRule="auto"/>
        <w:rPr>
          <w:rFonts w:ascii="Gill Sans MT" w:eastAsiaTheme="minorHAnsi" w:hAnsi="Gill Sans MT" w:cs="Calibri"/>
          <w:b/>
          <w:color w:val="000000" w:themeColor="text1"/>
        </w:rPr>
      </w:pPr>
      <w:r w:rsidRPr="00C51EC1">
        <w:rPr>
          <w:rFonts w:ascii="Gill Sans MT" w:eastAsiaTheme="minorHAnsi" w:hAnsi="Gill Sans MT" w:cs="Calibri"/>
          <w:b/>
          <w:color w:val="000000" w:themeColor="text1"/>
        </w:rPr>
        <w:t xml:space="preserve">Supporting </w:t>
      </w:r>
      <w:r w:rsidR="00814442" w:rsidRPr="00C51EC1">
        <w:rPr>
          <w:rFonts w:ascii="Gill Sans MT" w:eastAsiaTheme="minorHAnsi" w:hAnsi="Gill Sans MT" w:cs="Calibri"/>
          <w:b/>
          <w:color w:val="000000" w:themeColor="text1"/>
        </w:rPr>
        <w:t>individuals</w:t>
      </w:r>
      <w:r w:rsidRPr="00C51EC1">
        <w:rPr>
          <w:rFonts w:ascii="Gill Sans MT" w:eastAsiaTheme="minorHAnsi" w:hAnsi="Gill Sans MT" w:cs="Calibri"/>
          <w:b/>
          <w:color w:val="000000" w:themeColor="text1"/>
        </w:rPr>
        <w:t xml:space="preserve"> to </w:t>
      </w:r>
      <w:r w:rsidR="00B35C46" w:rsidRPr="00C51EC1">
        <w:rPr>
          <w:rFonts w:ascii="Gill Sans MT" w:eastAsiaTheme="minorHAnsi" w:hAnsi="Gill Sans MT" w:cs="Calibri"/>
          <w:b/>
          <w:color w:val="000000" w:themeColor="text1"/>
        </w:rPr>
        <w:t xml:space="preserve">identify and </w:t>
      </w:r>
      <w:r w:rsidRPr="00C51EC1">
        <w:rPr>
          <w:rFonts w:ascii="Gill Sans MT" w:eastAsiaTheme="minorHAnsi" w:hAnsi="Gill Sans MT" w:cs="Calibri"/>
          <w:b/>
          <w:color w:val="000000" w:themeColor="text1"/>
        </w:rPr>
        <w:t xml:space="preserve">achieve </w:t>
      </w:r>
      <w:r w:rsidR="00B35C46" w:rsidRPr="00C51EC1">
        <w:rPr>
          <w:rFonts w:ascii="Gill Sans MT" w:eastAsiaTheme="minorHAnsi" w:hAnsi="Gill Sans MT" w:cs="Calibri"/>
          <w:b/>
          <w:color w:val="000000" w:themeColor="text1"/>
        </w:rPr>
        <w:t>their own goals for their lives by</w:t>
      </w:r>
      <w:r w:rsidRPr="00C51EC1">
        <w:rPr>
          <w:rFonts w:ascii="Gill Sans MT" w:eastAsiaTheme="minorHAnsi" w:hAnsi="Gill Sans MT" w:cs="Calibri"/>
          <w:b/>
          <w:color w:val="000000" w:themeColor="text1"/>
        </w:rPr>
        <w:t>:</w:t>
      </w:r>
    </w:p>
    <w:p w:rsidR="003170BA" w:rsidRDefault="003170BA" w:rsidP="003170BA">
      <w:pPr>
        <w:pStyle w:val="ListParagraph"/>
        <w:numPr>
          <w:ilvl w:val="0"/>
          <w:numId w:val="2"/>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Supporting them</w:t>
      </w:r>
      <w:r w:rsidRPr="0026610E">
        <w:rPr>
          <w:rFonts w:ascii="Gill Sans MT" w:eastAsiaTheme="minorHAnsi" w:hAnsi="Gill Sans MT" w:cs="Calibri"/>
        </w:rPr>
        <w:t xml:space="preserve"> to be valued members of their community</w:t>
      </w:r>
    </w:p>
    <w:p w:rsidR="00736AAB" w:rsidRPr="00B813BD" w:rsidRDefault="00736AAB" w:rsidP="00736AAB">
      <w:pPr>
        <w:pStyle w:val="ListParagraph"/>
        <w:numPr>
          <w:ilvl w:val="0"/>
          <w:numId w:val="2"/>
        </w:numPr>
        <w:autoSpaceDE w:val="0"/>
        <w:autoSpaceDN w:val="0"/>
        <w:adjustRightInd w:val="0"/>
        <w:spacing w:after="0" w:line="240" w:lineRule="auto"/>
        <w:ind w:left="709"/>
        <w:rPr>
          <w:rFonts w:ascii="Gill Sans MT" w:eastAsiaTheme="minorHAnsi" w:hAnsi="Gill Sans MT" w:cs="Calibri"/>
        </w:rPr>
      </w:pPr>
      <w:r w:rsidRPr="00B813BD">
        <w:rPr>
          <w:rFonts w:ascii="Gill Sans MT" w:eastAsiaTheme="minorHAnsi" w:hAnsi="Gill Sans MT" w:cs="Calibri"/>
        </w:rPr>
        <w:t xml:space="preserve">Supporting </w:t>
      </w:r>
      <w:r w:rsidR="00814442">
        <w:rPr>
          <w:rFonts w:ascii="Gill Sans MT" w:eastAsiaTheme="minorHAnsi" w:hAnsi="Gill Sans MT" w:cs="Calibri"/>
        </w:rPr>
        <w:t>them</w:t>
      </w:r>
      <w:r w:rsidRPr="00B813BD">
        <w:rPr>
          <w:rFonts w:ascii="Gill Sans MT" w:eastAsiaTheme="minorHAnsi" w:hAnsi="Gill Sans MT" w:cs="Calibri"/>
        </w:rPr>
        <w:t xml:space="preserve"> to be at the centre of any planning about their own lives</w:t>
      </w:r>
    </w:p>
    <w:p w:rsidR="003170BA" w:rsidRDefault="003170BA" w:rsidP="003170BA">
      <w:pPr>
        <w:pStyle w:val="ListParagraph"/>
        <w:numPr>
          <w:ilvl w:val="0"/>
          <w:numId w:val="2"/>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Supporting them to maintain their tenancy and manage their home</w:t>
      </w:r>
    </w:p>
    <w:p w:rsidR="00736AAB" w:rsidRPr="00B813BD" w:rsidRDefault="00814442" w:rsidP="00736AAB">
      <w:pPr>
        <w:pStyle w:val="ListParagraph"/>
        <w:numPr>
          <w:ilvl w:val="0"/>
          <w:numId w:val="2"/>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 xml:space="preserve">Using communication and </w:t>
      </w:r>
      <w:r w:rsidR="00736AAB" w:rsidRPr="00B813BD">
        <w:rPr>
          <w:rFonts w:ascii="Gill Sans MT" w:eastAsiaTheme="minorHAnsi" w:hAnsi="Gill Sans MT" w:cs="Calibri"/>
        </w:rPr>
        <w:t>language that is meaningful</w:t>
      </w:r>
      <w:r w:rsidR="00736AAB">
        <w:rPr>
          <w:rFonts w:ascii="Gill Sans MT" w:eastAsiaTheme="minorHAnsi" w:hAnsi="Gill Sans MT" w:cs="Calibri"/>
        </w:rPr>
        <w:t xml:space="preserve"> </w:t>
      </w:r>
      <w:r w:rsidR="00736AAB" w:rsidRPr="00B813BD">
        <w:rPr>
          <w:rFonts w:ascii="Gill Sans MT" w:eastAsiaTheme="minorHAnsi" w:hAnsi="Gill Sans MT" w:cs="Calibri"/>
        </w:rPr>
        <w:t>to that person</w:t>
      </w:r>
    </w:p>
    <w:p w:rsidR="00887A8E" w:rsidRDefault="00814442" w:rsidP="00814442">
      <w:pPr>
        <w:pStyle w:val="ListParagraph"/>
        <w:numPr>
          <w:ilvl w:val="0"/>
          <w:numId w:val="2"/>
        </w:numPr>
        <w:autoSpaceDE w:val="0"/>
        <w:autoSpaceDN w:val="0"/>
        <w:adjustRightInd w:val="0"/>
        <w:spacing w:after="0" w:line="240" w:lineRule="auto"/>
        <w:ind w:left="709"/>
        <w:rPr>
          <w:rFonts w:ascii="Gill Sans MT" w:eastAsiaTheme="minorHAnsi" w:hAnsi="Gill Sans MT" w:cs="Calibri"/>
        </w:rPr>
      </w:pPr>
      <w:r>
        <w:rPr>
          <w:rFonts w:ascii="Gill Sans MT" w:eastAsiaTheme="minorHAnsi" w:hAnsi="Gill Sans MT" w:cs="Calibri"/>
        </w:rPr>
        <w:lastRenderedPageBreak/>
        <w:t>Supporting them to access information in a way that is understandable for them and e</w:t>
      </w:r>
      <w:r w:rsidR="00736AAB">
        <w:rPr>
          <w:rFonts w:ascii="Gill Sans MT" w:eastAsiaTheme="minorHAnsi" w:hAnsi="Gill Sans MT" w:cs="Calibri"/>
        </w:rPr>
        <w:t>ncouraging</w:t>
      </w:r>
      <w:r w:rsidR="00887A8E">
        <w:rPr>
          <w:rFonts w:ascii="Gill Sans MT" w:eastAsiaTheme="minorHAnsi" w:hAnsi="Gill Sans MT" w:cs="Calibri"/>
        </w:rPr>
        <w:t xml:space="preserve"> </w:t>
      </w:r>
      <w:r>
        <w:rPr>
          <w:rFonts w:ascii="Gill Sans MT" w:eastAsiaTheme="minorHAnsi" w:hAnsi="Gill Sans MT" w:cs="Calibri"/>
        </w:rPr>
        <w:t>them</w:t>
      </w:r>
      <w:r w:rsidR="00887A8E">
        <w:rPr>
          <w:rFonts w:ascii="Gill Sans MT" w:eastAsiaTheme="minorHAnsi" w:hAnsi="Gill Sans MT" w:cs="Calibri"/>
        </w:rPr>
        <w:t xml:space="preserve"> to </w:t>
      </w:r>
      <w:r w:rsidR="00736AAB">
        <w:rPr>
          <w:rFonts w:ascii="Gill Sans MT" w:eastAsiaTheme="minorHAnsi" w:hAnsi="Gill Sans MT" w:cs="Calibri"/>
        </w:rPr>
        <w:t>understand risks and make informed choices</w:t>
      </w:r>
      <w:r w:rsidRPr="00814442">
        <w:rPr>
          <w:rFonts w:ascii="Gill Sans MT" w:eastAsiaTheme="minorHAnsi" w:hAnsi="Gill Sans MT" w:cs="Calibri"/>
        </w:rPr>
        <w:t xml:space="preserve"> </w:t>
      </w:r>
    </w:p>
    <w:p w:rsidR="002307CE" w:rsidRPr="00814442" w:rsidRDefault="002307CE" w:rsidP="00814442">
      <w:pPr>
        <w:pStyle w:val="ListParagraph"/>
        <w:numPr>
          <w:ilvl w:val="0"/>
          <w:numId w:val="2"/>
        </w:numPr>
        <w:autoSpaceDE w:val="0"/>
        <w:autoSpaceDN w:val="0"/>
        <w:adjustRightInd w:val="0"/>
        <w:spacing w:after="0" w:line="240" w:lineRule="auto"/>
        <w:ind w:left="709"/>
        <w:rPr>
          <w:rFonts w:ascii="Gill Sans MT" w:eastAsiaTheme="minorHAnsi" w:hAnsi="Gill Sans MT" w:cs="Calibri"/>
        </w:rPr>
      </w:pPr>
      <w:r>
        <w:rPr>
          <w:rFonts w:ascii="Gill Sans MT" w:eastAsiaTheme="minorHAnsi" w:hAnsi="Gill Sans MT" w:cs="Calibri"/>
        </w:rPr>
        <w:t>Promoting a balance between the expressed wishes and choices of the person whilst supporting them to protect themselves from uncalculated risks or harm</w:t>
      </w:r>
    </w:p>
    <w:p w:rsidR="004B59B8" w:rsidRPr="00B813BD" w:rsidRDefault="00814442" w:rsidP="004B59B8">
      <w:pPr>
        <w:pStyle w:val="ListParagraph"/>
        <w:numPr>
          <w:ilvl w:val="0"/>
          <w:numId w:val="2"/>
        </w:numPr>
        <w:autoSpaceDE w:val="0"/>
        <w:autoSpaceDN w:val="0"/>
        <w:adjustRightInd w:val="0"/>
        <w:spacing w:after="0" w:line="240" w:lineRule="auto"/>
        <w:ind w:left="709"/>
        <w:rPr>
          <w:rFonts w:ascii="Gill Sans MT" w:eastAsiaTheme="minorHAnsi" w:hAnsi="Gill Sans MT" w:cs="Calibri"/>
        </w:rPr>
      </w:pPr>
      <w:r>
        <w:rPr>
          <w:rFonts w:ascii="Gill Sans MT" w:eastAsiaTheme="minorHAnsi" w:hAnsi="Gill Sans MT" w:cs="Calibri"/>
        </w:rPr>
        <w:t>Supporting them with</w:t>
      </w:r>
      <w:r w:rsidR="004B59B8" w:rsidRPr="00B813BD">
        <w:rPr>
          <w:rFonts w:ascii="Gill Sans MT" w:eastAsiaTheme="minorHAnsi" w:hAnsi="Gill Sans MT" w:cs="Calibri"/>
        </w:rPr>
        <w:t xml:space="preserve"> their cu</w:t>
      </w:r>
      <w:r w:rsidR="00736AAB">
        <w:rPr>
          <w:rFonts w:ascii="Gill Sans MT" w:eastAsiaTheme="minorHAnsi" w:hAnsi="Gill Sans MT" w:cs="Calibri"/>
        </w:rPr>
        <w:t>ltural, spiritual, social,</w:t>
      </w:r>
      <w:r w:rsidR="004B59B8" w:rsidRPr="00B813BD">
        <w:rPr>
          <w:rFonts w:ascii="Gill Sans MT" w:eastAsiaTheme="minorHAnsi" w:hAnsi="Gill Sans MT" w:cs="Calibri"/>
        </w:rPr>
        <w:t xml:space="preserve"> emotional</w:t>
      </w:r>
      <w:r w:rsidR="00736AAB">
        <w:rPr>
          <w:rFonts w:ascii="Gill Sans MT" w:eastAsiaTheme="minorHAnsi" w:hAnsi="Gill Sans MT" w:cs="Calibri"/>
        </w:rPr>
        <w:t xml:space="preserve">, </w:t>
      </w:r>
      <w:r>
        <w:rPr>
          <w:rFonts w:ascii="Gill Sans MT" w:eastAsiaTheme="minorHAnsi" w:hAnsi="Gill Sans MT" w:cs="Calibri"/>
        </w:rPr>
        <w:t xml:space="preserve">relationship, </w:t>
      </w:r>
      <w:r w:rsidR="004B59B8" w:rsidRPr="00B813BD">
        <w:rPr>
          <w:rFonts w:ascii="Gill Sans MT" w:eastAsiaTheme="minorHAnsi" w:hAnsi="Gill Sans MT" w:cs="Calibri"/>
        </w:rPr>
        <w:t>health</w:t>
      </w:r>
      <w:r w:rsidR="003170BA">
        <w:rPr>
          <w:rFonts w:ascii="Gill Sans MT" w:eastAsiaTheme="minorHAnsi" w:hAnsi="Gill Sans MT" w:cs="Calibri"/>
        </w:rPr>
        <w:t>, safety</w:t>
      </w:r>
      <w:r w:rsidR="00736AAB">
        <w:rPr>
          <w:rFonts w:ascii="Gill Sans MT" w:eastAsiaTheme="minorHAnsi" w:hAnsi="Gill Sans MT" w:cs="Calibri"/>
        </w:rPr>
        <w:t xml:space="preserve"> </w:t>
      </w:r>
      <w:r w:rsidR="003170BA">
        <w:rPr>
          <w:rFonts w:ascii="Gill Sans MT" w:eastAsiaTheme="minorHAnsi" w:hAnsi="Gill Sans MT" w:cs="Calibri"/>
        </w:rPr>
        <w:t xml:space="preserve">and other </w:t>
      </w:r>
      <w:r w:rsidR="00736AAB">
        <w:rPr>
          <w:rFonts w:ascii="Gill Sans MT" w:eastAsiaTheme="minorHAnsi" w:hAnsi="Gill Sans MT" w:cs="Calibri"/>
        </w:rPr>
        <w:t>needs</w:t>
      </w:r>
    </w:p>
    <w:p w:rsidR="00814442" w:rsidRPr="00B813BD" w:rsidRDefault="00814442" w:rsidP="00814442">
      <w:pPr>
        <w:pStyle w:val="ListParagraph"/>
        <w:numPr>
          <w:ilvl w:val="0"/>
          <w:numId w:val="2"/>
        </w:numPr>
        <w:autoSpaceDE w:val="0"/>
        <w:autoSpaceDN w:val="0"/>
        <w:adjustRightInd w:val="0"/>
        <w:spacing w:after="0" w:line="240" w:lineRule="auto"/>
        <w:ind w:left="709"/>
        <w:rPr>
          <w:rFonts w:ascii="Gill Sans MT" w:eastAsiaTheme="minorHAnsi" w:hAnsi="Gill Sans MT" w:cs="Calibri"/>
        </w:rPr>
      </w:pPr>
      <w:r w:rsidRPr="00B813BD">
        <w:rPr>
          <w:rFonts w:ascii="Gill Sans MT" w:eastAsiaTheme="minorHAnsi" w:hAnsi="Gill Sans MT" w:cs="Calibri"/>
        </w:rPr>
        <w:t xml:space="preserve">Participating in the development and implementation of </w:t>
      </w:r>
      <w:r>
        <w:rPr>
          <w:rFonts w:ascii="Gill Sans MT" w:eastAsiaTheme="minorHAnsi" w:hAnsi="Gill Sans MT" w:cs="Calibri"/>
        </w:rPr>
        <w:t>Needs Assessments, Risk Assessments, Support Plans and Support Reviews</w:t>
      </w:r>
    </w:p>
    <w:p w:rsidR="004B59B8" w:rsidRPr="00B813BD" w:rsidRDefault="00736AAB" w:rsidP="004B59B8">
      <w:pPr>
        <w:pStyle w:val="ListParagraph"/>
        <w:numPr>
          <w:ilvl w:val="0"/>
          <w:numId w:val="2"/>
        </w:numPr>
        <w:autoSpaceDE w:val="0"/>
        <w:autoSpaceDN w:val="0"/>
        <w:adjustRightInd w:val="0"/>
        <w:spacing w:after="0" w:line="240" w:lineRule="auto"/>
        <w:ind w:left="709"/>
        <w:rPr>
          <w:rFonts w:ascii="Gill Sans MT" w:eastAsiaTheme="minorHAnsi" w:hAnsi="Gill Sans MT" w:cs="Calibri"/>
        </w:rPr>
      </w:pPr>
      <w:r>
        <w:rPr>
          <w:rFonts w:ascii="Gill Sans MT" w:eastAsiaTheme="minorHAnsi" w:hAnsi="Gill Sans MT" w:cs="Calibri"/>
        </w:rPr>
        <w:t>Identify</w:t>
      </w:r>
      <w:r w:rsidR="00814442">
        <w:rPr>
          <w:rFonts w:ascii="Gill Sans MT" w:eastAsiaTheme="minorHAnsi" w:hAnsi="Gill Sans MT" w:cs="Calibri"/>
        </w:rPr>
        <w:t>ing</w:t>
      </w:r>
      <w:r>
        <w:rPr>
          <w:rFonts w:ascii="Gill Sans MT" w:eastAsiaTheme="minorHAnsi" w:hAnsi="Gill Sans MT" w:cs="Calibri"/>
        </w:rPr>
        <w:t xml:space="preserve"> risks</w:t>
      </w:r>
      <w:r w:rsidR="00DE2DED">
        <w:rPr>
          <w:rFonts w:ascii="Gill Sans MT" w:eastAsiaTheme="minorHAnsi" w:hAnsi="Gill Sans MT" w:cs="Calibri"/>
        </w:rPr>
        <w:t>, health and safety issues,</w:t>
      </w:r>
      <w:r>
        <w:rPr>
          <w:rFonts w:ascii="Gill Sans MT" w:eastAsiaTheme="minorHAnsi" w:hAnsi="Gill Sans MT" w:cs="Calibri"/>
        </w:rPr>
        <w:t xml:space="preserve"> and support needs and ensure</w:t>
      </w:r>
      <w:r w:rsidR="004B59B8" w:rsidRPr="00B813BD">
        <w:rPr>
          <w:rFonts w:ascii="Gill Sans MT" w:eastAsiaTheme="minorHAnsi" w:hAnsi="Gill Sans MT" w:cs="Calibri"/>
        </w:rPr>
        <w:t xml:space="preserve"> Risk Assessments and </w:t>
      </w:r>
      <w:r>
        <w:rPr>
          <w:rFonts w:ascii="Gill Sans MT" w:eastAsiaTheme="minorHAnsi" w:hAnsi="Gill Sans MT" w:cs="Calibri"/>
        </w:rPr>
        <w:t>Support</w:t>
      </w:r>
      <w:r w:rsidR="004B59B8" w:rsidRPr="00B813BD">
        <w:rPr>
          <w:rFonts w:ascii="Gill Sans MT" w:eastAsiaTheme="minorHAnsi" w:hAnsi="Gill Sans MT" w:cs="Calibri"/>
        </w:rPr>
        <w:t xml:space="preserve"> Plans </w:t>
      </w:r>
      <w:r>
        <w:rPr>
          <w:rFonts w:ascii="Gill Sans MT" w:eastAsiaTheme="minorHAnsi" w:hAnsi="Gill Sans MT" w:cs="Calibri"/>
        </w:rPr>
        <w:t>are in place</w:t>
      </w:r>
      <w:r w:rsidR="00814442">
        <w:rPr>
          <w:rFonts w:ascii="Gill Sans MT" w:eastAsiaTheme="minorHAnsi" w:hAnsi="Gill Sans MT" w:cs="Calibri"/>
        </w:rPr>
        <w:t>, implemented, and reviewed as needed</w:t>
      </w:r>
    </w:p>
    <w:p w:rsidR="0026610E" w:rsidRPr="00234897" w:rsidRDefault="00234897" w:rsidP="00234897">
      <w:pPr>
        <w:pStyle w:val="ListParagraph"/>
        <w:numPr>
          <w:ilvl w:val="0"/>
          <w:numId w:val="2"/>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L</w:t>
      </w:r>
      <w:r w:rsidR="004B59B8" w:rsidRPr="0026610E">
        <w:rPr>
          <w:rFonts w:ascii="Gill Sans MT" w:eastAsiaTheme="minorHAnsi" w:hAnsi="Gill Sans MT" w:cs="Calibri"/>
        </w:rPr>
        <w:t>iaising and working closely with a range of other support services,</w:t>
      </w:r>
      <w:r>
        <w:rPr>
          <w:rFonts w:ascii="Gill Sans MT" w:eastAsiaTheme="minorHAnsi" w:hAnsi="Gill Sans MT" w:cs="Calibri"/>
        </w:rPr>
        <w:t xml:space="preserve"> agencies, families </w:t>
      </w:r>
      <w:r w:rsidR="004B59B8" w:rsidRPr="00234897">
        <w:rPr>
          <w:rFonts w:ascii="Gill Sans MT" w:eastAsiaTheme="minorHAnsi" w:hAnsi="Gill Sans MT" w:cs="Calibri"/>
        </w:rPr>
        <w:t>and other professionals as required</w:t>
      </w:r>
    </w:p>
    <w:p w:rsidR="001E47FD" w:rsidRDefault="001E47FD" w:rsidP="001E47FD">
      <w:pPr>
        <w:pStyle w:val="ListParagraph"/>
        <w:autoSpaceDE w:val="0"/>
        <w:autoSpaceDN w:val="0"/>
        <w:adjustRightInd w:val="0"/>
        <w:spacing w:after="0" w:line="240" w:lineRule="auto"/>
        <w:ind w:left="720"/>
        <w:rPr>
          <w:rFonts w:eastAsiaTheme="minorHAnsi" w:cs="Calibri"/>
          <w:sz w:val="28"/>
          <w:szCs w:val="28"/>
        </w:rPr>
      </w:pPr>
    </w:p>
    <w:p w:rsidR="001E47FD" w:rsidRPr="00C51EC1" w:rsidRDefault="001E47FD" w:rsidP="00B35C46">
      <w:pPr>
        <w:pStyle w:val="ListParagraph"/>
        <w:numPr>
          <w:ilvl w:val="0"/>
          <w:numId w:val="12"/>
        </w:numPr>
        <w:autoSpaceDE w:val="0"/>
        <w:autoSpaceDN w:val="0"/>
        <w:adjustRightInd w:val="0"/>
        <w:spacing w:after="0" w:line="240" w:lineRule="auto"/>
        <w:rPr>
          <w:rFonts w:ascii="Gill Sans MT" w:eastAsiaTheme="minorHAnsi" w:hAnsi="Gill Sans MT" w:cs="Calibri"/>
          <w:b/>
          <w:color w:val="000000" w:themeColor="text1"/>
        </w:rPr>
      </w:pPr>
      <w:r w:rsidRPr="00C51EC1">
        <w:rPr>
          <w:rFonts w:ascii="Gill Sans MT" w:eastAsiaTheme="minorHAnsi" w:hAnsi="Gill Sans MT" w:cs="Calibri"/>
          <w:b/>
          <w:color w:val="000000" w:themeColor="text1"/>
        </w:rPr>
        <w:t xml:space="preserve">Supporting people to meet their day to day needs </w:t>
      </w:r>
      <w:r w:rsidR="00B35C46" w:rsidRPr="00C51EC1">
        <w:rPr>
          <w:rFonts w:ascii="Gill Sans MT" w:eastAsiaTheme="minorHAnsi" w:hAnsi="Gill Sans MT" w:cs="Calibri"/>
          <w:b/>
          <w:color w:val="000000" w:themeColor="text1"/>
        </w:rPr>
        <w:t>by</w:t>
      </w:r>
      <w:r w:rsidRPr="00C51EC1">
        <w:rPr>
          <w:rFonts w:ascii="Gill Sans MT" w:eastAsiaTheme="minorHAnsi" w:hAnsi="Gill Sans MT" w:cs="Calibri"/>
          <w:b/>
          <w:color w:val="000000" w:themeColor="text1"/>
        </w:rPr>
        <w:t>:</w:t>
      </w:r>
    </w:p>
    <w:p w:rsidR="00B35C46" w:rsidRPr="00B35C46" w:rsidRDefault="00B35C46" w:rsidP="00814442">
      <w:pPr>
        <w:numPr>
          <w:ilvl w:val="0"/>
          <w:numId w:val="2"/>
        </w:numPr>
        <w:autoSpaceDE w:val="0"/>
        <w:autoSpaceDN w:val="0"/>
        <w:adjustRightInd w:val="0"/>
        <w:spacing w:after="0" w:line="240" w:lineRule="auto"/>
        <w:rPr>
          <w:rFonts w:ascii="Gill Sans MT" w:eastAsiaTheme="minorHAnsi" w:hAnsi="Gill Sans MT" w:cs="Calibri"/>
          <w:lang w:val="en-GB"/>
        </w:rPr>
      </w:pPr>
      <w:r>
        <w:rPr>
          <w:rFonts w:ascii="Gill Sans MT" w:eastAsiaTheme="minorHAnsi" w:hAnsi="Gill Sans MT" w:cs="Calibri"/>
        </w:rPr>
        <w:t xml:space="preserve">Supporting them </w:t>
      </w:r>
      <w:r w:rsidR="008262CF">
        <w:rPr>
          <w:rFonts w:ascii="Gill Sans MT" w:eastAsiaTheme="minorHAnsi" w:hAnsi="Gill Sans MT" w:cs="Calibri"/>
        </w:rPr>
        <w:t>to</w:t>
      </w:r>
      <w:r>
        <w:rPr>
          <w:rFonts w:ascii="Gill Sans MT" w:eastAsiaTheme="minorHAnsi" w:hAnsi="Gill Sans MT" w:cs="Calibri"/>
        </w:rPr>
        <w:t xml:space="preserve"> look after their home</w:t>
      </w:r>
      <w:r w:rsidR="008262CF">
        <w:rPr>
          <w:rFonts w:ascii="Gill Sans MT" w:eastAsiaTheme="minorHAnsi" w:hAnsi="Gill Sans MT" w:cs="Calibri"/>
        </w:rPr>
        <w:t xml:space="preserve"> and develop home skills</w:t>
      </w:r>
      <w:r w:rsidR="008262CF" w:rsidRPr="008262CF">
        <w:rPr>
          <w:rFonts w:ascii="Gill Sans MT" w:eastAsia="Times New Roman" w:hAnsi="Gill Sans MT"/>
          <w:color w:val="000000" w:themeColor="text1"/>
          <w:lang w:val="en-GB" w:eastAsia="en-GB"/>
        </w:rPr>
        <w:t xml:space="preserve"> </w:t>
      </w:r>
      <w:r w:rsidR="008262CF">
        <w:rPr>
          <w:rFonts w:ascii="Gill Sans MT" w:eastAsia="Times New Roman" w:hAnsi="Gill Sans MT"/>
          <w:color w:val="000000" w:themeColor="text1"/>
          <w:lang w:val="en-GB" w:eastAsia="en-GB"/>
        </w:rPr>
        <w:t xml:space="preserve">such as </w:t>
      </w:r>
      <w:r w:rsidR="008262CF" w:rsidRPr="0025645E">
        <w:rPr>
          <w:rFonts w:ascii="Gill Sans MT" w:eastAsia="Times New Roman" w:hAnsi="Gill Sans MT"/>
          <w:color w:val="000000" w:themeColor="text1"/>
          <w:lang w:val="en-GB" w:eastAsia="en-GB"/>
        </w:rPr>
        <w:t>cleaning, laundry</w:t>
      </w:r>
      <w:r w:rsidR="008262CF">
        <w:rPr>
          <w:rFonts w:ascii="Gill Sans MT" w:eastAsia="Times New Roman" w:hAnsi="Gill Sans MT"/>
          <w:color w:val="000000" w:themeColor="text1"/>
          <w:lang w:val="en-GB" w:eastAsia="en-GB"/>
        </w:rPr>
        <w:t>, shopping, understanding and managing bills</w:t>
      </w:r>
    </w:p>
    <w:p w:rsidR="00B35C46" w:rsidRPr="00B35C46" w:rsidRDefault="00B35C46" w:rsidP="00B35C46">
      <w:pPr>
        <w:numPr>
          <w:ilvl w:val="0"/>
          <w:numId w:val="2"/>
        </w:numPr>
        <w:autoSpaceDE w:val="0"/>
        <w:autoSpaceDN w:val="0"/>
        <w:adjustRightInd w:val="0"/>
        <w:spacing w:before="100" w:beforeAutospacing="1" w:after="0" w:line="240" w:lineRule="auto"/>
        <w:rPr>
          <w:rFonts w:ascii="Gill Sans MT" w:eastAsiaTheme="minorHAnsi" w:hAnsi="Gill Sans MT" w:cs="Calibri"/>
          <w:color w:val="000000" w:themeColor="text1"/>
        </w:rPr>
      </w:pPr>
      <w:r>
        <w:rPr>
          <w:rFonts w:ascii="Gill Sans MT" w:eastAsiaTheme="minorHAnsi" w:hAnsi="Gill Sans MT" w:cs="Calibri"/>
          <w:lang w:val="en-GB"/>
        </w:rPr>
        <w:t xml:space="preserve">Supporting them to maintain a safe environment </w:t>
      </w:r>
      <w:r w:rsidRPr="0025645E">
        <w:rPr>
          <w:rFonts w:ascii="Gill Sans MT" w:eastAsia="Times New Roman" w:hAnsi="Gill Sans MT"/>
          <w:color w:val="000000" w:themeColor="text1"/>
          <w:lang w:eastAsia="en-GB"/>
        </w:rPr>
        <w:t>(</w:t>
      </w:r>
      <w:r w:rsidRPr="0025645E">
        <w:rPr>
          <w:rFonts w:ascii="Gill Sans MT" w:eastAsia="Times New Roman" w:hAnsi="Gill Sans MT"/>
          <w:color w:val="000000" w:themeColor="text1"/>
          <w:lang w:val="en-GB" w:eastAsia="en-GB"/>
        </w:rPr>
        <w:t>e.g.  fire safety, infection control,</w:t>
      </w:r>
      <w:r>
        <w:rPr>
          <w:rFonts w:ascii="Gill Sans MT" w:eastAsia="Times New Roman" w:hAnsi="Gill Sans MT"/>
          <w:color w:val="000000" w:themeColor="text1"/>
          <w:lang w:val="en-GB" w:eastAsia="en-GB"/>
        </w:rPr>
        <w:t xml:space="preserve"> general risk awareness)</w:t>
      </w:r>
    </w:p>
    <w:p w:rsidR="00B35C46" w:rsidRPr="0025645E" w:rsidRDefault="00B35C46" w:rsidP="00B35C46">
      <w:pPr>
        <w:numPr>
          <w:ilvl w:val="0"/>
          <w:numId w:val="2"/>
        </w:numPr>
        <w:autoSpaceDE w:val="0"/>
        <w:autoSpaceDN w:val="0"/>
        <w:adjustRightInd w:val="0"/>
        <w:spacing w:before="100" w:beforeAutospacing="1" w:after="0" w:line="240" w:lineRule="auto"/>
        <w:rPr>
          <w:rFonts w:ascii="Gill Sans MT" w:eastAsiaTheme="minorHAnsi" w:hAnsi="Gill Sans MT" w:cs="Calibri"/>
          <w:color w:val="000000" w:themeColor="text1"/>
        </w:rPr>
      </w:pPr>
      <w:r>
        <w:rPr>
          <w:rFonts w:ascii="Gill Sans MT" w:eastAsiaTheme="minorHAnsi" w:hAnsi="Gill Sans MT" w:cs="Calibri"/>
          <w:lang w:val="en-GB"/>
        </w:rPr>
        <w:t>Supporting them with food choices, preparation and nutritional needs</w:t>
      </w:r>
    </w:p>
    <w:p w:rsidR="00B35C46" w:rsidRPr="005A7134" w:rsidRDefault="00B35C46" w:rsidP="00B35C46">
      <w:pPr>
        <w:pStyle w:val="ListParagraph"/>
        <w:numPr>
          <w:ilvl w:val="0"/>
          <w:numId w:val="2"/>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Supporting them in their personal c</w:t>
      </w:r>
      <w:r w:rsidRPr="005A7134">
        <w:rPr>
          <w:rFonts w:ascii="Gill Sans MT" w:eastAsiaTheme="minorHAnsi" w:hAnsi="Gill Sans MT" w:cs="Calibri"/>
        </w:rPr>
        <w:t>are</w:t>
      </w:r>
      <w:r>
        <w:rPr>
          <w:rFonts w:ascii="Gill Sans MT" w:eastAsiaTheme="minorHAnsi" w:hAnsi="Gill Sans MT" w:cs="Calibri"/>
        </w:rPr>
        <w:t xml:space="preserve">, </w:t>
      </w:r>
      <w:r>
        <w:rPr>
          <w:rFonts w:ascii="Gill Sans MT" w:eastAsia="Times New Roman" w:hAnsi="Gill Sans MT"/>
          <w:color w:val="000000" w:themeColor="text1"/>
          <w:lang w:eastAsia="en-GB"/>
        </w:rPr>
        <w:t>first aid and</w:t>
      </w:r>
      <w:r w:rsidRPr="005A7134">
        <w:rPr>
          <w:rFonts w:ascii="Gill Sans MT" w:eastAsia="Times New Roman" w:hAnsi="Gill Sans MT"/>
          <w:color w:val="000000" w:themeColor="text1"/>
          <w:lang w:eastAsia="en-GB"/>
        </w:rPr>
        <w:t xml:space="preserve"> health promotion</w:t>
      </w:r>
    </w:p>
    <w:p w:rsidR="00B35C46" w:rsidRPr="00B35C46" w:rsidRDefault="00814442" w:rsidP="00B35C46">
      <w:pPr>
        <w:numPr>
          <w:ilvl w:val="0"/>
          <w:numId w:val="2"/>
        </w:numPr>
        <w:autoSpaceDE w:val="0"/>
        <w:autoSpaceDN w:val="0"/>
        <w:adjustRightInd w:val="0"/>
        <w:spacing w:after="0" w:line="240" w:lineRule="auto"/>
        <w:rPr>
          <w:rFonts w:ascii="Gill Sans MT" w:eastAsiaTheme="minorHAnsi" w:hAnsi="Gill Sans MT" w:cs="Calibri"/>
          <w:lang w:val="en-GB"/>
        </w:rPr>
      </w:pPr>
      <w:r>
        <w:rPr>
          <w:rFonts w:ascii="Gill Sans MT" w:eastAsia="Times New Roman" w:hAnsi="Gill Sans MT"/>
          <w:color w:val="000000" w:themeColor="text1"/>
          <w:lang w:val="en-GB" w:eastAsia="en-GB"/>
        </w:rPr>
        <w:t xml:space="preserve">Supporting </w:t>
      </w:r>
      <w:r w:rsidR="00B35C46">
        <w:rPr>
          <w:rFonts w:ascii="Gill Sans MT" w:eastAsia="Times New Roman" w:hAnsi="Gill Sans MT"/>
          <w:color w:val="000000" w:themeColor="text1"/>
          <w:lang w:val="en-GB" w:eastAsia="en-GB"/>
        </w:rPr>
        <w:t>them</w:t>
      </w:r>
      <w:r>
        <w:rPr>
          <w:rFonts w:ascii="Gill Sans MT" w:eastAsia="Times New Roman" w:hAnsi="Gill Sans MT"/>
          <w:color w:val="000000" w:themeColor="text1"/>
          <w:lang w:val="en-GB" w:eastAsia="en-GB"/>
        </w:rPr>
        <w:t xml:space="preserve"> to arrange and attend</w:t>
      </w:r>
      <w:r w:rsidRPr="0057684B">
        <w:rPr>
          <w:rFonts w:ascii="Gill Sans MT" w:eastAsia="Times New Roman" w:hAnsi="Gill Sans MT"/>
          <w:color w:val="000000" w:themeColor="text1"/>
          <w:lang w:val="en-GB" w:eastAsia="en-GB"/>
        </w:rPr>
        <w:t xml:space="preserve"> appointments and events </w:t>
      </w:r>
      <w:r>
        <w:rPr>
          <w:rFonts w:ascii="Gill Sans MT" w:eastAsia="Times New Roman" w:hAnsi="Gill Sans MT"/>
          <w:color w:val="000000" w:themeColor="text1"/>
          <w:lang w:val="en-GB" w:eastAsia="en-GB"/>
        </w:rPr>
        <w:t>and accompanying them if</w:t>
      </w:r>
      <w:r w:rsidRPr="0057684B">
        <w:rPr>
          <w:rFonts w:ascii="Gill Sans MT" w:eastAsia="Times New Roman" w:hAnsi="Gill Sans MT"/>
          <w:color w:val="000000" w:themeColor="text1"/>
          <w:lang w:val="en-GB" w:eastAsia="en-GB"/>
        </w:rPr>
        <w:t xml:space="preserve"> required </w:t>
      </w:r>
    </w:p>
    <w:p w:rsidR="001E47FD" w:rsidRDefault="00550D7B" w:rsidP="001E47FD">
      <w:pPr>
        <w:pStyle w:val="ListParagraph"/>
        <w:numPr>
          <w:ilvl w:val="0"/>
          <w:numId w:val="2"/>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 xml:space="preserve">Supporting </w:t>
      </w:r>
      <w:r w:rsidR="00B35C46">
        <w:rPr>
          <w:rFonts w:ascii="Gill Sans MT" w:eastAsiaTheme="minorHAnsi" w:hAnsi="Gill Sans MT" w:cs="Calibri"/>
        </w:rPr>
        <w:t>them</w:t>
      </w:r>
      <w:r>
        <w:rPr>
          <w:rFonts w:ascii="Gill Sans MT" w:eastAsiaTheme="minorHAnsi" w:hAnsi="Gill Sans MT" w:cs="Calibri"/>
        </w:rPr>
        <w:t xml:space="preserve"> to administer their own</w:t>
      </w:r>
      <w:r w:rsidR="001E47FD" w:rsidRPr="001E47FD">
        <w:rPr>
          <w:rFonts w:ascii="Gill Sans MT" w:eastAsiaTheme="minorHAnsi" w:hAnsi="Gill Sans MT" w:cs="Calibri"/>
        </w:rPr>
        <w:t xml:space="preserve"> medication</w:t>
      </w:r>
    </w:p>
    <w:p w:rsidR="003170BA" w:rsidRPr="003170BA" w:rsidRDefault="008262CF" w:rsidP="003170BA">
      <w:pPr>
        <w:pStyle w:val="ListParagraph"/>
        <w:numPr>
          <w:ilvl w:val="0"/>
          <w:numId w:val="2"/>
        </w:numPr>
        <w:autoSpaceDE w:val="0"/>
        <w:autoSpaceDN w:val="0"/>
        <w:adjustRightInd w:val="0"/>
        <w:spacing w:after="0" w:line="240" w:lineRule="auto"/>
        <w:rPr>
          <w:rFonts w:ascii="Gill Sans MT" w:eastAsiaTheme="minorHAnsi" w:hAnsi="Gill Sans MT" w:cs="Calibri"/>
        </w:rPr>
      </w:pPr>
      <w:r w:rsidRPr="008262CF">
        <w:rPr>
          <w:rFonts w:ascii="Gill Sans MT" w:eastAsiaTheme="minorHAnsi" w:hAnsi="Gill Sans MT" w:cs="Calibri"/>
        </w:rPr>
        <w:t xml:space="preserve">Supporting them to look after </w:t>
      </w:r>
      <w:r>
        <w:rPr>
          <w:rFonts w:ascii="Gill Sans MT" w:eastAsiaTheme="minorHAnsi" w:hAnsi="Gill Sans MT" w:cs="Calibri"/>
        </w:rPr>
        <w:t xml:space="preserve">money and understand and balance </w:t>
      </w:r>
      <w:r w:rsidRPr="008262CF">
        <w:rPr>
          <w:rFonts w:ascii="Gill Sans MT" w:eastAsiaTheme="minorHAnsi" w:hAnsi="Gill Sans MT" w:cs="Calibri"/>
        </w:rPr>
        <w:t>income and expenses, where that is part of the Support Plan</w:t>
      </w:r>
    </w:p>
    <w:p w:rsidR="001E47FD" w:rsidRDefault="001E47FD" w:rsidP="001E47FD">
      <w:pPr>
        <w:pStyle w:val="ListParagraph"/>
        <w:numPr>
          <w:ilvl w:val="0"/>
          <w:numId w:val="2"/>
        </w:numPr>
        <w:autoSpaceDE w:val="0"/>
        <w:autoSpaceDN w:val="0"/>
        <w:adjustRightInd w:val="0"/>
        <w:spacing w:after="0" w:line="240" w:lineRule="auto"/>
        <w:rPr>
          <w:rFonts w:ascii="Gill Sans MT" w:eastAsiaTheme="minorHAnsi" w:hAnsi="Gill Sans MT" w:cs="Calibri"/>
        </w:rPr>
      </w:pPr>
      <w:r w:rsidRPr="0025645E">
        <w:rPr>
          <w:rFonts w:ascii="Gill Sans MT" w:eastAsiaTheme="minorHAnsi" w:hAnsi="Gill Sans MT" w:cs="Calibri"/>
        </w:rPr>
        <w:t>Promoting community act</w:t>
      </w:r>
      <w:r w:rsidR="00F27EF7">
        <w:rPr>
          <w:rFonts w:ascii="Gill Sans MT" w:eastAsiaTheme="minorHAnsi" w:hAnsi="Gill Sans MT" w:cs="Calibri"/>
        </w:rPr>
        <w:t>ivity and supporting access to and involvement in employment, education,</w:t>
      </w:r>
      <w:r w:rsidR="0025645E">
        <w:rPr>
          <w:rFonts w:ascii="Gill Sans MT" w:eastAsiaTheme="minorHAnsi" w:hAnsi="Gill Sans MT" w:cs="Calibri"/>
        </w:rPr>
        <w:t xml:space="preserve"> </w:t>
      </w:r>
      <w:r w:rsidR="00F27EF7">
        <w:rPr>
          <w:rFonts w:ascii="Gill Sans MT" w:eastAsiaTheme="minorHAnsi" w:hAnsi="Gill Sans MT" w:cs="Calibri"/>
        </w:rPr>
        <w:t xml:space="preserve">leisure, </w:t>
      </w:r>
      <w:r w:rsidRPr="0025645E">
        <w:rPr>
          <w:rFonts w:ascii="Gill Sans MT" w:eastAsiaTheme="minorHAnsi" w:hAnsi="Gill Sans MT" w:cs="Calibri"/>
        </w:rPr>
        <w:t xml:space="preserve">social </w:t>
      </w:r>
      <w:r w:rsidR="00F27EF7">
        <w:rPr>
          <w:rFonts w:ascii="Gill Sans MT" w:eastAsiaTheme="minorHAnsi" w:hAnsi="Gill Sans MT" w:cs="Calibri"/>
        </w:rPr>
        <w:t xml:space="preserve">and lifelong learning </w:t>
      </w:r>
      <w:r w:rsidRPr="0025645E">
        <w:rPr>
          <w:rFonts w:ascii="Gill Sans MT" w:eastAsiaTheme="minorHAnsi" w:hAnsi="Gill Sans MT" w:cs="Calibri"/>
        </w:rPr>
        <w:t>opportunities</w:t>
      </w:r>
    </w:p>
    <w:p w:rsidR="003170BA" w:rsidRDefault="003170BA" w:rsidP="001E47FD">
      <w:pPr>
        <w:pStyle w:val="ListParagraph"/>
        <w:numPr>
          <w:ilvl w:val="0"/>
          <w:numId w:val="2"/>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Supporting access to financial, legal, advocacy and other professional and government services and supports</w:t>
      </w:r>
    </w:p>
    <w:p w:rsidR="000E446B" w:rsidRPr="00DE2DED" w:rsidRDefault="00B35C46" w:rsidP="00B35C46">
      <w:pPr>
        <w:pStyle w:val="ListParagraph"/>
        <w:numPr>
          <w:ilvl w:val="0"/>
          <w:numId w:val="2"/>
        </w:numPr>
        <w:autoSpaceDE w:val="0"/>
        <w:autoSpaceDN w:val="0"/>
        <w:adjustRightInd w:val="0"/>
        <w:spacing w:after="0" w:line="240" w:lineRule="auto"/>
        <w:rPr>
          <w:rFonts w:ascii="Gill Sans MT" w:eastAsiaTheme="minorHAnsi" w:hAnsi="Gill Sans MT" w:cs="Calibri"/>
        </w:rPr>
      </w:pPr>
      <w:r>
        <w:rPr>
          <w:rFonts w:ascii="Gill Sans MT" w:hAnsi="Gill Sans MT"/>
          <w:color w:val="000000" w:themeColor="text1"/>
          <w:lang w:eastAsia="en-GB"/>
        </w:rPr>
        <w:t>L</w:t>
      </w:r>
      <w:r>
        <w:rPr>
          <w:rFonts w:ascii="Gill Sans MT" w:hAnsi="Gill Sans MT" w:cs="Arial"/>
        </w:rPr>
        <w:t>iaising</w:t>
      </w:r>
      <w:r w:rsidRPr="0057684B">
        <w:rPr>
          <w:rFonts w:ascii="Gill Sans MT" w:hAnsi="Gill Sans MT" w:cs="Arial"/>
        </w:rPr>
        <w:t xml:space="preserve"> with </w:t>
      </w:r>
      <w:r w:rsidR="00F27EF7">
        <w:rPr>
          <w:rFonts w:ascii="Gill Sans MT" w:hAnsi="Gill Sans MT" w:cs="Arial"/>
        </w:rPr>
        <w:t>other team members, coordinator and</w:t>
      </w:r>
      <w:r>
        <w:rPr>
          <w:rFonts w:ascii="Gill Sans MT" w:hAnsi="Gill Sans MT" w:cs="Arial"/>
        </w:rPr>
        <w:t xml:space="preserve"> day service to help people in transition between home, work and local community</w:t>
      </w:r>
    </w:p>
    <w:p w:rsidR="00DE2DED" w:rsidRPr="00547186" w:rsidRDefault="00DE2DED" w:rsidP="00DE2DED">
      <w:pPr>
        <w:pStyle w:val="ListParagraph"/>
        <w:numPr>
          <w:ilvl w:val="0"/>
          <w:numId w:val="2"/>
        </w:numPr>
        <w:autoSpaceDE w:val="0"/>
        <w:autoSpaceDN w:val="0"/>
        <w:adjustRightInd w:val="0"/>
        <w:spacing w:after="0" w:line="240" w:lineRule="auto"/>
        <w:rPr>
          <w:rFonts w:ascii="Gill Sans MT" w:eastAsiaTheme="minorHAnsi" w:hAnsi="Gill Sans MT" w:cs="Calibri"/>
        </w:rPr>
      </w:pPr>
      <w:r w:rsidRPr="00852074">
        <w:rPr>
          <w:rFonts w:ascii="Gill Sans MT" w:hAnsi="Gill Sans MT"/>
        </w:rPr>
        <w:t>Keeping accurate and appropriate notes and records</w:t>
      </w:r>
      <w:r w:rsidRPr="005A7134">
        <w:rPr>
          <w:rFonts w:ascii="Lucida Sans" w:hAnsi="Lucida Sans" w:cs="Arial"/>
        </w:rPr>
        <w:t xml:space="preserve"> </w:t>
      </w:r>
      <w:r w:rsidRPr="00F951B3">
        <w:rPr>
          <w:rFonts w:ascii="Gill Sans MT" w:hAnsi="Gill Sans MT" w:cs="Arial"/>
        </w:rPr>
        <w:t xml:space="preserve">as required </w:t>
      </w:r>
      <w:r>
        <w:rPr>
          <w:rFonts w:ascii="Gill Sans MT" w:hAnsi="Gill Sans MT" w:cs="Arial"/>
        </w:rPr>
        <w:t xml:space="preserve">to provide safe, quality support for individuals (including managing risks, </w:t>
      </w:r>
      <w:r w:rsidRPr="00F951B3">
        <w:rPr>
          <w:rFonts w:ascii="Gill Sans MT" w:hAnsi="Gill Sans MT" w:cs="Arial"/>
        </w:rPr>
        <w:t>accidents, incidents</w:t>
      </w:r>
      <w:r>
        <w:rPr>
          <w:rFonts w:ascii="Gill Sans MT" w:hAnsi="Gill Sans MT" w:cs="Arial"/>
        </w:rPr>
        <w:t>, concerns,</w:t>
      </w:r>
      <w:r w:rsidRPr="00F951B3">
        <w:rPr>
          <w:rFonts w:ascii="Gill Sans MT" w:hAnsi="Gill Sans MT" w:cs="Arial"/>
        </w:rPr>
        <w:t xml:space="preserve"> complaints, </w:t>
      </w:r>
      <w:r>
        <w:rPr>
          <w:rFonts w:ascii="Gill Sans MT" w:hAnsi="Gill Sans MT" w:cs="Arial"/>
        </w:rPr>
        <w:t>health</w:t>
      </w:r>
      <w:r w:rsidR="008262CF">
        <w:rPr>
          <w:rFonts w:ascii="Gill Sans MT" w:hAnsi="Gill Sans MT" w:cs="Arial"/>
        </w:rPr>
        <w:t xml:space="preserve"> and wellbeing</w:t>
      </w:r>
      <w:r w:rsidRPr="00F951B3">
        <w:rPr>
          <w:rFonts w:ascii="Gill Sans MT" w:hAnsi="Gill Sans MT" w:cs="Arial"/>
        </w:rPr>
        <w:t xml:space="preserve"> matters and changes in people’s circumstances</w:t>
      </w:r>
      <w:r>
        <w:rPr>
          <w:rFonts w:ascii="Gill Sans MT" w:hAnsi="Gill Sans MT" w:cs="Arial"/>
        </w:rPr>
        <w:t>)</w:t>
      </w:r>
    </w:p>
    <w:p w:rsidR="000E446B" w:rsidRDefault="000E446B" w:rsidP="006618AE">
      <w:pPr>
        <w:autoSpaceDE w:val="0"/>
        <w:autoSpaceDN w:val="0"/>
        <w:adjustRightInd w:val="0"/>
        <w:spacing w:after="0" w:line="240" w:lineRule="auto"/>
        <w:rPr>
          <w:rFonts w:ascii="Gill Sans MT" w:eastAsiaTheme="minorHAnsi" w:hAnsi="Gill Sans MT" w:cs="Calibri"/>
        </w:rPr>
      </w:pPr>
    </w:p>
    <w:p w:rsidR="00B35C46" w:rsidRPr="00C51EC1" w:rsidRDefault="00B35C46" w:rsidP="00B35C46">
      <w:pPr>
        <w:pStyle w:val="ListParagraph"/>
        <w:numPr>
          <w:ilvl w:val="0"/>
          <w:numId w:val="12"/>
        </w:numPr>
        <w:autoSpaceDE w:val="0"/>
        <w:autoSpaceDN w:val="0"/>
        <w:adjustRightInd w:val="0"/>
        <w:spacing w:after="0" w:line="240" w:lineRule="auto"/>
        <w:rPr>
          <w:rFonts w:ascii="Gill Sans MT" w:eastAsiaTheme="minorHAnsi" w:hAnsi="Gill Sans MT" w:cs="Calibri"/>
          <w:b/>
          <w:color w:val="000000" w:themeColor="text1"/>
        </w:rPr>
      </w:pPr>
      <w:r w:rsidRPr="00C51EC1">
        <w:rPr>
          <w:rFonts w:ascii="Gill Sans MT" w:eastAsiaTheme="minorHAnsi" w:hAnsi="Gill Sans MT" w:cs="Calibri"/>
          <w:b/>
          <w:color w:val="000000" w:themeColor="text1"/>
        </w:rPr>
        <w:t xml:space="preserve">Working cooperatively and </w:t>
      </w:r>
      <w:r w:rsidR="00DE2DED" w:rsidRPr="00C51EC1">
        <w:rPr>
          <w:rFonts w:ascii="Gill Sans MT" w:eastAsiaTheme="minorHAnsi" w:hAnsi="Gill Sans MT" w:cs="Calibri"/>
          <w:b/>
          <w:color w:val="000000" w:themeColor="text1"/>
        </w:rPr>
        <w:t>professionally</w:t>
      </w:r>
      <w:r w:rsidRPr="00C51EC1">
        <w:rPr>
          <w:rFonts w:ascii="Gill Sans MT" w:eastAsiaTheme="minorHAnsi" w:hAnsi="Gill Sans MT" w:cs="Calibri"/>
          <w:b/>
          <w:color w:val="000000" w:themeColor="text1"/>
        </w:rPr>
        <w:t xml:space="preserve"> as a member of the Supported </w:t>
      </w:r>
      <w:r w:rsidR="00DE2DED" w:rsidRPr="00C51EC1">
        <w:rPr>
          <w:rFonts w:ascii="Gill Sans MT" w:eastAsiaTheme="minorHAnsi" w:hAnsi="Gill Sans MT" w:cs="Calibri"/>
          <w:b/>
          <w:color w:val="000000" w:themeColor="text1"/>
        </w:rPr>
        <w:t xml:space="preserve">Living </w:t>
      </w:r>
      <w:r w:rsidRPr="00C51EC1">
        <w:rPr>
          <w:rFonts w:ascii="Gill Sans MT" w:eastAsiaTheme="minorHAnsi" w:hAnsi="Gill Sans MT" w:cs="Calibri"/>
          <w:b/>
          <w:color w:val="000000" w:themeColor="text1"/>
        </w:rPr>
        <w:t>team</w:t>
      </w:r>
      <w:r w:rsidR="00DE2DED" w:rsidRPr="00C51EC1">
        <w:rPr>
          <w:rFonts w:ascii="Gill Sans MT" w:eastAsiaTheme="minorHAnsi" w:hAnsi="Gill Sans MT" w:cs="Calibri"/>
          <w:b/>
          <w:color w:val="000000" w:themeColor="text1"/>
        </w:rPr>
        <w:t xml:space="preserve"> by:</w:t>
      </w:r>
    </w:p>
    <w:p w:rsidR="00AB7815" w:rsidRPr="00AB7815" w:rsidRDefault="00AB7815" w:rsidP="00AB7815">
      <w:pPr>
        <w:pStyle w:val="ListParagraph"/>
        <w:numPr>
          <w:ilvl w:val="0"/>
          <w:numId w:val="13"/>
        </w:numPr>
        <w:spacing w:after="0" w:line="240" w:lineRule="auto"/>
        <w:rPr>
          <w:rFonts w:ascii="Gill Sans MT" w:hAnsi="Gill Sans MT"/>
          <w:b/>
          <w:color w:val="000000" w:themeColor="text1"/>
        </w:rPr>
      </w:pPr>
      <w:r>
        <w:rPr>
          <w:rFonts w:ascii="Gill Sans MT" w:eastAsia="Times New Roman" w:hAnsi="Gill Sans MT" w:cs="Helvetica"/>
          <w:color w:val="000000" w:themeColor="text1"/>
          <w:lang w:eastAsia="en-GB"/>
        </w:rPr>
        <w:lastRenderedPageBreak/>
        <w:t>W</w:t>
      </w:r>
      <w:r w:rsidRPr="001C0E05">
        <w:rPr>
          <w:rFonts w:ascii="Gill Sans MT" w:eastAsia="Times New Roman" w:hAnsi="Gill Sans MT" w:cs="Helvetica"/>
          <w:color w:val="000000" w:themeColor="text1"/>
          <w:lang w:eastAsia="en-GB"/>
        </w:rPr>
        <w:t xml:space="preserve">orking in partnership with the person being supported, </w:t>
      </w:r>
      <w:r>
        <w:rPr>
          <w:rFonts w:ascii="Gill Sans MT" w:eastAsia="Times New Roman" w:hAnsi="Gill Sans MT" w:cs="Helvetica"/>
          <w:color w:val="000000" w:themeColor="text1"/>
          <w:lang w:eastAsia="en-GB"/>
        </w:rPr>
        <w:t xml:space="preserve">members of Camphill </w:t>
      </w:r>
      <w:r w:rsidRPr="001C0E05">
        <w:rPr>
          <w:rFonts w:ascii="Gill Sans MT" w:eastAsia="Times New Roman" w:hAnsi="Gill Sans MT" w:cs="Helvetica"/>
          <w:color w:val="000000" w:themeColor="text1"/>
          <w:lang w:eastAsia="en-GB"/>
        </w:rPr>
        <w:t xml:space="preserve">Community </w:t>
      </w:r>
      <w:r>
        <w:rPr>
          <w:rFonts w:ascii="Gill Sans MT" w:eastAsia="Times New Roman" w:hAnsi="Gill Sans MT" w:cs="Helvetica"/>
          <w:color w:val="000000" w:themeColor="text1"/>
          <w:lang w:eastAsia="en-GB"/>
        </w:rPr>
        <w:t xml:space="preserve">Thomastown </w:t>
      </w:r>
      <w:r w:rsidRPr="001C0E05">
        <w:rPr>
          <w:rFonts w:ascii="Gill Sans MT" w:eastAsia="Times New Roman" w:hAnsi="Gill Sans MT" w:cs="Helvetica"/>
          <w:color w:val="000000" w:themeColor="text1"/>
          <w:lang w:eastAsia="en-GB"/>
        </w:rPr>
        <w:t>and the person’s wider circle of support</w:t>
      </w:r>
    </w:p>
    <w:p w:rsidR="00B35C46" w:rsidRDefault="006618AE" w:rsidP="00B35C46">
      <w:pPr>
        <w:pStyle w:val="ListParagraph"/>
        <w:numPr>
          <w:ilvl w:val="0"/>
          <w:numId w:val="13"/>
        </w:numPr>
        <w:autoSpaceDE w:val="0"/>
        <w:autoSpaceDN w:val="0"/>
        <w:adjustRightInd w:val="0"/>
        <w:spacing w:after="0" w:line="240" w:lineRule="auto"/>
        <w:rPr>
          <w:rFonts w:ascii="Gill Sans MT" w:eastAsiaTheme="minorHAnsi" w:hAnsi="Gill Sans MT" w:cs="Calibri"/>
        </w:rPr>
      </w:pPr>
      <w:r w:rsidRPr="006618AE">
        <w:rPr>
          <w:rFonts w:ascii="Gill Sans MT" w:eastAsiaTheme="minorHAnsi" w:hAnsi="Gill Sans MT" w:cs="Calibri"/>
        </w:rPr>
        <w:t>Working within and supporting the delivery of services that meet current</w:t>
      </w:r>
      <w:r>
        <w:rPr>
          <w:rFonts w:ascii="Gill Sans MT" w:eastAsiaTheme="minorHAnsi" w:hAnsi="Gill Sans MT" w:cs="Calibri"/>
        </w:rPr>
        <w:t xml:space="preserve"> </w:t>
      </w:r>
      <w:r w:rsidRPr="006618AE">
        <w:rPr>
          <w:rFonts w:ascii="Gill Sans MT" w:eastAsiaTheme="minorHAnsi" w:hAnsi="Gill Sans MT" w:cs="Calibri"/>
        </w:rPr>
        <w:t xml:space="preserve">relevant </w:t>
      </w:r>
      <w:r w:rsidR="00B35C46">
        <w:rPr>
          <w:rFonts w:ascii="Gill Sans MT" w:eastAsiaTheme="minorHAnsi" w:hAnsi="Gill Sans MT" w:cs="Calibri"/>
        </w:rPr>
        <w:t>legislation</w:t>
      </w:r>
      <w:r w:rsidR="00C51EC1">
        <w:rPr>
          <w:rFonts w:ascii="Gill Sans MT" w:eastAsiaTheme="minorHAnsi" w:hAnsi="Gill Sans MT" w:cs="Calibri"/>
        </w:rPr>
        <w:t>, regulations</w:t>
      </w:r>
      <w:r w:rsidR="00B35C46">
        <w:rPr>
          <w:rFonts w:ascii="Gill Sans MT" w:eastAsiaTheme="minorHAnsi" w:hAnsi="Gill Sans MT" w:cs="Calibri"/>
        </w:rPr>
        <w:t xml:space="preserve"> and standards</w:t>
      </w:r>
    </w:p>
    <w:p w:rsidR="00AB7815" w:rsidRPr="00AB7815" w:rsidRDefault="00AB7815" w:rsidP="00AB7815">
      <w:pPr>
        <w:pStyle w:val="ListParagraph"/>
        <w:numPr>
          <w:ilvl w:val="0"/>
          <w:numId w:val="13"/>
        </w:numPr>
        <w:spacing w:after="0" w:line="240" w:lineRule="auto"/>
        <w:rPr>
          <w:rFonts w:ascii="Gill Sans MT" w:hAnsi="Gill Sans MT"/>
          <w:b/>
          <w:color w:val="000000" w:themeColor="text1"/>
        </w:rPr>
      </w:pPr>
      <w:r>
        <w:rPr>
          <w:rFonts w:ascii="Gill Sans MT" w:eastAsia="Times New Roman" w:hAnsi="Gill Sans MT" w:cs="Helvetica"/>
          <w:color w:val="000000" w:themeColor="text1"/>
          <w:lang w:eastAsia="en-GB"/>
        </w:rPr>
        <w:t>Ensuring</w:t>
      </w:r>
      <w:r w:rsidRPr="001C0E05">
        <w:rPr>
          <w:rFonts w:ascii="Gill Sans MT" w:eastAsia="Times New Roman" w:hAnsi="Gill Sans MT" w:cs="Helvetica"/>
          <w:color w:val="000000" w:themeColor="text1"/>
          <w:lang w:eastAsia="en-GB"/>
        </w:rPr>
        <w:t xml:space="preserve"> the provision of a quality service</w:t>
      </w:r>
      <w:r>
        <w:rPr>
          <w:rFonts w:ascii="Gill Sans MT" w:eastAsia="Times New Roman" w:hAnsi="Gill Sans MT" w:cs="Helvetica"/>
          <w:color w:val="000000" w:themeColor="text1"/>
          <w:lang w:eastAsia="en-GB"/>
        </w:rPr>
        <w:t>s</w:t>
      </w:r>
      <w:r w:rsidRPr="001C0E05">
        <w:rPr>
          <w:rFonts w:ascii="Gill Sans MT" w:eastAsia="Times New Roman" w:hAnsi="Gill Sans MT" w:cs="Helvetica"/>
          <w:color w:val="000000" w:themeColor="text1"/>
          <w:lang w:eastAsia="en-GB"/>
        </w:rPr>
        <w:t xml:space="preserve"> in line with </w:t>
      </w:r>
      <w:r w:rsidRPr="00547186">
        <w:rPr>
          <w:rFonts w:ascii="Gill Sans MT" w:eastAsiaTheme="minorHAnsi" w:hAnsi="Gill Sans MT" w:cs="Calibri"/>
        </w:rPr>
        <w:t>the mission statement</w:t>
      </w:r>
      <w:r>
        <w:rPr>
          <w:rFonts w:ascii="Gill Sans MT" w:eastAsiaTheme="minorHAnsi" w:hAnsi="Gill Sans MT" w:cs="Calibri"/>
        </w:rPr>
        <w:t>,</w:t>
      </w:r>
      <w:r w:rsidRPr="001C0E05">
        <w:rPr>
          <w:rFonts w:ascii="Gill Sans MT" w:eastAsia="Times New Roman" w:hAnsi="Gill Sans MT" w:cs="Helvetica"/>
          <w:color w:val="000000" w:themeColor="text1"/>
          <w:lang w:eastAsia="en-GB"/>
        </w:rPr>
        <w:t xml:space="preserve"> ethos and values of CCoI</w:t>
      </w:r>
    </w:p>
    <w:p w:rsidR="00DE2DED" w:rsidRPr="00547186" w:rsidRDefault="00AB7815" w:rsidP="00AB7815">
      <w:pPr>
        <w:pStyle w:val="ListParagraph"/>
        <w:numPr>
          <w:ilvl w:val="0"/>
          <w:numId w:val="13"/>
        </w:numPr>
        <w:spacing w:after="0" w:line="240" w:lineRule="auto"/>
        <w:contextualSpacing/>
        <w:rPr>
          <w:rFonts w:ascii="Gill Sans MT" w:eastAsiaTheme="minorHAnsi" w:hAnsi="Gill Sans MT" w:cs="Calibri"/>
        </w:rPr>
      </w:pPr>
      <w:r>
        <w:rPr>
          <w:rFonts w:ascii="Gill Sans MT" w:eastAsiaTheme="minorHAnsi" w:hAnsi="Gill Sans MT" w:cs="Calibri"/>
        </w:rPr>
        <w:t>Having sound knowledge of</w:t>
      </w:r>
      <w:r w:rsidR="00DE2DED" w:rsidRPr="00547186">
        <w:rPr>
          <w:rFonts w:ascii="Gill Sans MT" w:eastAsiaTheme="minorHAnsi" w:hAnsi="Gill Sans MT" w:cs="Calibri"/>
        </w:rPr>
        <w:t xml:space="preserve"> </w:t>
      </w:r>
      <w:proofErr w:type="spellStart"/>
      <w:r w:rsidR="00DE2DED" w:rsidRPr="00547186">
        <w:rPr>
          <w:rFonts w:ascii="Gill Sans MT" w:eastAsiaTheme="minorHAnsi" w:hAnsi="Gill Sans MT" w:cs="Calibri"/>
        </w:rPr>
        <w:t>CCoI’s</w:t>
      </w:r>
      <w:proofErr w:type="spellEnd"/>
      <w:r w:rsidR="00DE2DED" w:rsidRPr="00547186">
        <w:rPr>
          <w:rFonts w:ascii="Gill Sans MT" w:eastAsiaTheme="minorHAnsi" w:hAnsi="Gill Sans MT" w:cs="Calibri"/>
        </w:rPr>
        <w:t xml:space="preserve"> policies and procedures as they apply to Supported Living</w:t>
      </w:r>
      <w:r w:rsidR="00547186">
        <w:rPr>
          <w:rFonts w:ascii="Gill Sans MT" w:eastAsiaTheme="minorHAnsi" w:hAnsi="Gill Sans MT" w:cs="Calibri"/>
        </w:rPr>
        <w:t xml:space="preserve"> and w</w:t>
      </w:r>
      <w:r w:rsidR="00547186" w:rsidRPr="00547186">
        <w:rPr>
          <w:rFonts w:ascii="Gill Sans MT" w:eastAsiaTheme="minorHAnsi" w:hAnsi="Gill Sans MT" w:cs="Calibri"/>
        </w:rPr>
        <w:t>ork</w:t>
      </w:r>
      <w:r>
        <w:rPr>
          <w:rFonts w:ascii="Gill Sans MT" w:eastAsiaTheme="minorHAnsi" w:hAnsi="Gill Sans MT" w:cs="Calibri"/>
        </w:rPr>
        <w:t>ing</w:t>
      </w:r>
      <w:r w:rsidR="00547186" w:rsidRPr="00547186">
        <w:rPr>
          <w:rFonts w:ascii="Gill Sans MT" w:eastAsiaTheme="minorHAnsi" w:hAnsi="Gill Sans MT" w:cs="Calibri"/>
        </w:rPr>
        <w:t xml:space="preserve"> in accordance with </w:t>
      </w:r>
      <w:r>
        <w:rPr>
          <w:rFonts w:ascii="Gill Sans MT" w:eastAsiaTheme="minorHAnsi" w:hAnsi="Gill Sans MT" w:cs="Calibri"/>
        </w:rPr>
        <w:t xml:space="preserve">CCoI </w:t>
      </w:r>
      <w:r w:rsidR="00547186" w:rsidRPr="00547186">
        <w:rPr>
          <w:rFonts w:ascii="Gill Sans MT" w:eastAsiaTheme="minorHAnsi" w:hAnsi="Gill Sans MT" w:cs="Calibri"/>
        </w:rPr>
        <w:t>policies and procedures</w:t>
      </w:r>
      <w:r w:rsidR="00547186">
        <w:rPr>
          <w:rFonts w:ascii="Gill Sans MT" w:eastAsiaTheme="minorHAnsi" w:hAnsi="Gill Sans MT" w:cs="Calibri"/>
        </w:rPr>
        <w:t xml:space="preserve"> at all times</w:t>
      </w:r>
    </w:p>
    <w:p w:rsidR="00AB7815" w:rsidRPr="00DE2DED" w:rsidRDefault="00AB7815" w:rsidP="00AB7815">
      <w:pPr>
        <w:pStyle w:val="ListParagraph"/>
        <w:numPr>
          <w:ilvl w:val="0"/>
          <w:numId w:val="13"/>
        </w:numPr>
        <w:autoSpaceDE w:val="0"/>
        <w:autoSpaceDN w:val="0"/>
        <w:adjustRightInd w:val="0"/>
        <w:spacing w:after="0" w:line="240" w:lineRule="auto"/>
        <w:rPr>
          <w:rFonts w:ascii="Gill Sans MT" w:eastAsiaTheme="minorHAnsi" w:hAnsi="Gill Sans MT" w:cs="Calibri"/>
        </w:rPr>
      </w:pPr>
      <w:r w:rsidRPr="00DE2DED">
        <w:rPr>
          <w:rFonts w:ascii="Gill Sans MT" w:eastAsiaTheme="minorHAnsi" w:hAnsi="Gill Sans MT" w:cs="Calibri"/>
        </w:rPr>
        <w:t>Being familiar with the Code of conduct and duty of care responsibilities</w:t>
      </w:r>
      <w:r w:rsidRPr="00547186">
        <w:rPr>
          <w:rFonts w:ascii="Gill Sans MT" w:eastAsiaTheme="minorHAnsi" w:hAnsi="Gill Sans MT" w:cs="Calibri"/>
        </w:rPr>
        <w:t xml:space="preserve"> </w:t>
      </w:r>
    </w:p>
    <w:p w:rsidR="00AB7815" w:rsidRPr="002307CE" w:rsidRDefault="00AB7815" w:rsidP="00AB7815">
      <w:pPr>
        <w:pStyle w:val="ListParagraph"/>
        <w:numPr>
          <w:ilvl w:val="0"/>
          <w:numId w:val="13"/>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 xml:space="preserve">Ensuring the delivery of safe services and adhering to </w:t>
      </w:r>
      <w:proofErr w:type="spellStart"/>
      <w:r>
        <w:rPr>
          <w:rFonts w:ascii="Gill Sans MT" w:eastAsiaTheme="minorHAnsi" w:hAnsi="Gill Sans MT" w:cs="Calibri"/>
        </w:rPr>
        <w:t>CCoI’s</w:t>
      </w:r>
      <w:proofErr w:type="spellEnd"/>
      <w:r>
        <w:rPr>
          <w:rFonts w:ascii="Gill Sans MT" w:eastAsiaTheme="minorHAnsi" w:hAnsi="Gill Sans MT" w:cs="Calibri"/>
        </w:rPr>
        <w:t xml:space="preserve"> </w:t>
      </w:r>
      <w:r w:rsidRPr="006618AE">
        <w:rPr>
          <w:rFonts w:ascii="Gill Sans MT" w:eastAsiaTheme="minorHAnsi" w:hAnsi="Gill Sans MT" w:cs="Calibri"/>
        </w:rPr>
        <w:t>Safeguarding Framework</w:t>
      </w:r>
      <w:r>
        <w:rPr>
          <w:rFonts w:ascii="Gill Sans MT" w:eastAsiaTheme="minorHAnsi" w:hAnsi="Gill Sans MT" w:cs="Calibri"/>
        </w:rPr>
        <w:t xml:space="preserve"> and legal and regulatory Safeguarding requirements</w:t>
      </w:r>
    </w:p>
    <w:p w:rsidR="00547186" w:rsidRDefault="00D672BF" w:rsidP="00AB7815">
      <w:pPr>
        <w:pStyle w:val="ListParagraph"/>
        <w:numPr>
          <w:ilvl w:val="0"/>
          <w:numId w:val="13"/>
        </w:numPr>
        <w:autoSpaceDE w:val="0"/>
        <w:autoSpaceDN w:val="0"/>
        <w:adjustRightInd w:val="0"/>
        <w:spacing w:after="0" w:line="240" w:lineRule="auto"/>
        <w:rPr>
          <w:rFonts w:ascii="Gill Sans MT" w:eastAsiaTheme="minorHAnsi" w:hAnsi="Gill Sans MT" w:cs="Calibri"/>
        </w:rPr>
      </w:pPr>
      <w:r>
        <w:rPr>
          <w:rFonts w:ascii="Gill Sans MT" w:eastAsiaTheme="minorHAnsi" w:hAnsi="Gill Sans MT" w:cs="Calibri"/>
        </w:rPr>
        <w:t>Understanding</w:t>
      </w:r>
      <w:r w:rsidR="00547186">
        <w:rPr>
          <w:rFonts w:ascii="Gill Sans MT" w:eastAsiaTheme="minorHAnsi" w:hAnsi="Gill Sans MT" w:cs="Calibri"/>
        </w:rPr>
        <w:t xml:space="preserve"> c</w:t>
      </w:r>
      <w:r w:rsidR="00547186" w:rsidRPr="006618AE">
        <w:rPr>
          <w:rFonts w:ascii="Gill Sans MT" w:eastAsiaTheme="minorHAnsi" w:hAnsi="Gill Sans MT" w:cs="Calibri"/>
        </w:rPr>
        <w:t>onfidentiality</w:t>
      </w:r>
      <w:r w:rsidR="00547186" w:rsidRPr="00B813BD">
        <w:rPr>
          <w:rFonts w:ascii="Gill Sans MT" w:eastAsiaTheme="minorHAnsi" w:hAnsi="Gill Sans MT" w:cs="Calibri"/>
        </w:rPr>
        <w:t xml:space="preserve"> </w:t>
      </w:r>
      <w:r>
        <w:rPr>
          <w:rFonts w:ascii="Gill Sans MT" w:eastAsiaTheme="minorHAnsi" w:hAnsi="Gill Sans MT" w:cs="Calibri"/>
        </w:rPr>
        <w:t>and applying it appropriately</w:t>
      </w:r>
    </w:p>
    <w:p w:rsidR="00B35C46" w:rsidRPr="00547186" w:rsidRDefault="00B35C46" w:rsidP="00547186">
      <w:pPr>
        <w:pStyle w:val="ListParagraph"/>
        <w:numPr>
          <w:ilvl w:val="0"/>
          <w:numId w:val="13"/>
        </w:numPr>
        <w:autoSpaceDE w:val="0"/>
        <w:autoSpaceDN w:val="0"/>
        <w:adjustRightInd w:val="0"/>
        <w:spacing w:after="0" w:line="240" w:lineRule="auto"/>
        <w:rPr>
          <w:rFonts w:ascii="Gill Sans MT" w:eastAsiaTheme="minorHAnsi" w:hAnsi="Gill Sans MT" w:cs="Calibri"/>
        </w:rPr>
      </w:pPr>
      <w:r w:rsidRPr="00B813BD">
        <w:rPr>
          <w:rFonts w:ascii="Gill Sans MT" w:eastAsiaTheme="minorHAnsi" w:hAnsi="Gill Sans MT" w:cs="Calibri"/>
        </w:rPr>
        <w:t xml:space="preserve">Maintaining complete and accurate records </w:t>
      </w:r>
      <w:r>
        <w:rPr>
          <w:rFonts w:ascii="Gill Sans MT" w:eastAsiaTheme="minorHAnsi" w:hAnsi="Gill Sans MT" w:cs="Calibri"/>
        </w:rPr>
        <w:t xml:space="preserve">in </w:t>
      </w:r>
      <w:r w:rsidR="00547186">
        <w:rPr>
          <w:rFonts w:ascii="Gill Sans MT" w:eastAsiaTheme="minorHAnsi" w:hAnsi="Gill Sans MT" w:cs="Calibri"/>
        </w:rPr>
        <w:t xml:space="preserve">accordance with Data Protection </w:t>
      </w:r>
      <w:r w:rsidRPr="00547186">
        <w:rPr>
          <w:rFonts w:ascii="Gill Sans MT" w:eastAsiaTheme="minorHAnsi" w:hAnsi="Gill Sans MT" w:cs="Calibri"/>
        </w:rPr>
        <w:t>requirements</w:t>
      </w:r>
      <w:r w:rsidR="00961720">
        <w:rPr>
          <w:rFonts w:ascii="Gill Sans MT" w:eastAsiaTheme="minorHAnsi" w:hAnsi="Gill Sans MT" w:cs="Calibri"/>
        </w:rPr>
        <w:t xml:space="preserve"> and using agreed templates where relevant</w:t>
      </w:r>
    </w:p>
    <w:p w:rsidR="006618AE" w:rsidRPr="00547186" w:rsidRDefault="00B35C46" w:rsidP="006618AE">
      <w:pPr>
        <w:pStyle w:val="ListParagraph"/>
        <w:numPr>
          <w:ilvl w:val="0"/>
          <w:numId w:val="13"/>
        </w:numPr>
        <w:autoSpaceDE w:val="0"/>
        <w:autoSpaceDN w:val="0"/>
        <w:adjustRightInd w:val="0"/>
        <w:spacing w:after="0" w:line="240" w:lineRule="auto"/>
        <w:rPr>
          <w:rFonts w:ascii="Gill Sans MT" w:eastAsiaTheme="minorHAnsi" w:hAnsi="Gill Sans MT" w:cs="Calibri"/>
        </w:rPr>
      </w:pPr>
      <w:r w:rsidRPr="0057684B">
        <w:rPr>
          <w:rFonts w:ascii="Gill Sans MT" w:eastAsiaTheme="minorHAnsi" w:hAnsi="Gill Sans MT" w:cs="Calibri"/>
        </w:rPr>
        <w:t xml:space="preserve">Having a willingness to share duties and </w:t>
      </w:r>
      <w:r>
        <w:rPr>
          <w:rFonts w:ascii="Gill Sans MT" w:eastAsiaTheme="minorHAnsi" w:hAnsi="Gill Sans MT" w:cs="Calibri"/>
        </w:rPr>
        <w:t>uphold a cooperative way of working</w:t>
      </w:r>
    </w:p>
    <w:p w:rsidR="00AB7815" w:rsidRPr="00547186" w:rsidRDefault="00AB7815" w:rsidP="00AB7815">
      <w:pPr>
        <w:pStyle w:val="ListParagraph"/>
        <w:numPr>
          <w:ilvl w:val="0"/>
          <w:numId w:val="13"/>
        </w:numPr>
        <w:spacing w:after="0" w:line="240" w:lineRule="auto"/>
        <w:contextualSpacing/>
        <w:rPr>
          <w:rFonts w:ascii="Gill Sans MT" w:eastAsiaTheme="minorHAnsi" w:hAnsi="Gill Sans MT" w:cs="Calibri"/>
        </w:rPr>
      </w:pPr>
      <w:r w:rsidRPr="00547186">
        <w:rPr>
          <w:rFonts w:ascii="Gill Sans MT" w:eastAsiaTheme="minorHAnsi" w:hAnsi="Gill Sans MT" w:cs="Calibri"/>
        </w:rPr>
        <w:t>Attend</w:t>
      </w:r>
      <w:r>
        <w:rPr>
          <w:rFonts w:ascii="Gill Sans MT" w:eastAsiaTheme="minorHAnsi" w:hAnsi="Gill Sans MT" w:cs="Calibri"/>
        </w:rPr>
        <w:t>ing</w:t>
      </w:r>
      <w:r w:rsidRPr="00547186">
        <w:rPr>
          <w:rFonts w:ascii="Gill Sans MT" w:eastAsiaTheme="minorHAnsi" w:hAnsi="Gill Sans MT" w:cs="Calibri"/>
        </w:rPr>
        <w:t xml:space="preserve"> meetings</w:t>
      </w:r>
      <w:r>
        <w:rPr>
          <w:rFonts w:ascii="Gill Sans MT" w:eastAsiaTheme="minorHAnsi" w:hAnsi="Gill Sans MT" w:cs="Calibri"/>
        </w:rPr>
        <w:t>,</w:t>
      </w:r>
      <w:r w:rsidRPr="00547186">
        <w:rPr>
          <w:rFonts w:ascii="Gill Sans MT" w:eastAsiaTheme="minorHAnsi" w:hAnsi="Gill Sans MT" w:cs="Calibri"/>
        </w:rPr>
        <w:t xml:space="preserve"> training </w:t>
      </w:r>
      <w:r>
        <w:rPr>
          <w:rFonts w:ascii="Gill Sans MT" w:eastAsiaTheme="minorHAnsi" w:hAnsi="Gill Sans MT" w:cs="Calibri"/>
        </w:rPr>
        <w:t xml:space="preserve">and supervision </w:t>
      </w:r>
      <w:r w:rsidRPr="00547186">
        <w:rPr>
          <w:rFonts w:ascii="Gill Sans MT" w:eastAsiaTheme="minorHAnsi" w:hAnsi="Gill Sans MT" w:cs="Calibri"/>
        </w:rPr>
        <w:t>as required to improve service delivery</w:t>
      </w:r>
      <w:r>
        <w:rPr>
          <w:rFonts w:ascii="Gill Sans MT" w:eastAsiaTheme="minorHAnsi" w:hAnsi="Gill Sans MT" w:cs="Calibri"/>
        </w:rPr>
        <w:t>,</w:t>
      </w:r>
      <w:r w:rsidRPr="00547186">
        <w:rPr>
          <w:rFonts w:ascii="Gill Sans MT" w:eastAsiaTheme="minorHAnsi" w:hAnsi="Gill Sans MT" w:cs="Calibri"/>
        </w:rPr>
        <w:t xml:space="preserve"> further professional development</w:t>
      </w:r>
      <w:r>
        <w:rPr>
          <w:rFonts w:ascii="Gill Sans MT" w:eastAsiaTheme="minorHAnsi" w:hAnsi="Gill Sans MT" w:cs="Calibri"/>
        </w:rPr>
        <w:t xml:space="preserve"> and </w:t>
      </w:r>
      <w:r w:rsidRPr="00547186">
        <w:rPr>
          <w:rFonts w:ascii="Gill Sans MT" w:eastAsiaTheme="minorHAnsi" w:hAnsi="Gill Sans MT" w:cs="Calibri"/>
        </w:rPr>
        <w:t>ensure the necessary skills and knowledge in meeting the changing needs of the position</w:t>
      </w:r>
    </w:p>
    <w:p w:rsidR="00AB7815" w:rsidRPr="00547186" w:rsidRDefault="00AB7815" w:rsidP="00AB7815">
      <w:pPr>
        <w:pStyle w:val="ListParagraph"/>
        <w:numPr>
          <w:ilvl w:val="0"/>
          <w:numId w:val="13"/>
        </w:numPr>
        <w:spacing w:after="0" w:line="240" w:lineRule="auto"/>
        <w:contextualSpacing/>
        <w:rPr>
          <w:rFonts w:ascii="Gill Sans MT" w:eastAsiaTheme="minorHAnsi" w:hAnsi="Gill Sans MT" w:cs="Calibri"/>
        </w:rPr>
      </w:pPr>
      <w:r>
        <w:rPr>
          <w:rFonts w:ascii="Gill Sans MT" w:eastAsiaTheme="minorHAnsi" w:hAnsi="Gill Sans MT" w:cs="Calibri"/>
        </w:rPr>
        <w:t>Engaging in reflective practice</w:t>
      </w:r>
    </w:p>
    <w:p w:rsidR="00547186" w:rsidRDefault="00547186" w:rsidP="00547186">
      <w:pPr>
        <w:pStyle w:val="ListParagraph"/>
        <w:numPr>
          <w:ilvl w:val="0"/>
          <w:numId w:val="13"/>
        </w:numPr>
        <w:spacing w:after="0" w:line="240" w:lineRule="auto"/>
        <w:contextualSpacing/>
        <w:rPr>
          <w:rFonts w:ascii="Gill Sans MT" w:eastAsiaTheme="minorHAnsi" w:hAnsi="Gill Sans MT" w:cs="Calibri"/>
        </w:rPr>
      </w:pPr>
      <w:r w:rsidRPr="00547186">
        <w:rPr>
          <w:rFonts w:ascii="Gill Sans MT" w:eastAsiaTheme="minorHAnsi" w:hAnsi="Gill Sans MT" w:cs="Calibri"/>
        </w:rPr>
        <w:t>Work</w:t>
      </w:r>
      <w:r>
        <w:rPr>
          <w:rFonts w:ascii="Gill Sans MT" w:eastAsiaTheme="minorHAnsi" w:hAnsi="Gill Sans MT" w:cs="Calibri"/>
        </w:rPr>
        <w:t>ing</w:t>
      </w:r>
      <w:r w:rsidRPr="00547186">
        <w:rPr>
          <w:rFonts w:ascii="Gill Sans MT" w:eastAsiaTheme="minorHAnsi" w:hAnsi="Gill Sans MT" w:cs="Calibri"/>
        </w:rPr>
        <w:t xml:space="preserve"> with colleagues on the development of current and new initiatives and identify any</w:t>
      </w:r>
      <w:r>
        <w:rPr>
          <w:rFonts w:ascii="Gill Sans MT" w:eastAsiaTheme="minorHAnsi" w:hAnsi="Gill Sans MT" w:cs="Calibri"/>
        </w:rPr>
        <w:t xml:space="preserve"> opportunities for improvement</w:t>
      </w:r>
    </w:p>
    <w:p w:rsidR="00547186" w:rsidRPr="00547186" w:rsidRDefault="00547186" w:rsidP="00547186">
      <w:pPr>
        <w:pStyle w:val="ListParagraph"/>
        <w:numPr>
          <w:ilvl w:val="0"/>
          <w:numId w:val="13"/>
        </w:numPr>
        <w:spacing w:after="0" w:line="240" w:lineRule="auto"/>
        <w:contextualSpacing/>
        <w:rPr>
          <w:rFonts w:ascii="Gill Sans MT" w:eastAsiaTheme="minorHAnsi" w:hAnsi="Gill Sans MT" w:cs="Calibri"/>
        </w:rPr>
      </w:pPr>
      <w:r w:rsidRPr="00547186">
        <w:rPr>
          <w:rFonts w:ascii="Gill Sans MT" w:eastAsiaTheme="minorHAnsi" w:hAnsi="Gill Sans MT" w:cs="Calibri"/>
        </w:rPr>
        <w:t>Appropriately represent</w:t>
      </w:r>
      <w:r>
        <w:rPr>
          <w:rFonts w:ascii="Gill Sans MT" w:eastAsiaTheme="minorHAnsi" w:hAnsi="Gill Sans MT" w:cs="Calibri"/>
        </w:rPr>
        <w:t>ing</w:t>
      </w:r>
      <w:r w:rsidRPr="00547186">
        <w:rPr>
          <w:rFonts w:ascii="Gill Sans MT" w:eastAsiaTheme="minorHAnsi" w:hAnsi="Gill Sans MT" w:cs="Calibri"/>
        </w:rPr>
        <w:t xml:space="preserve"> Camphill Thomastown at CCoI national meetings and in relation to external partners and other agencies</w:t>
      </w:r>
    </w:p>
    <w:p w:rsidR="00547186" w:rsidRPr="00547186" w:rsidRDefault="00547186" w:rsidP="00547186">
      <w:pPr>
        <w:pStyle w:val="ListParagraph"/>
        <w:numPr>
          <w:ilvl w:val="0"/>
          <w:numId w:val="13"/>
        </w:numPr>
        <w:spacing w:after="0" w:line="240" w:lineRule="auto"/>
        <w:contextualSpacing/>
        <w:rPr>
          <w:rFonts w:ascii="Gill Sans MT" w:eastAsiaTheme="minorHAnsi" w:hAnsi="Gill Sans MT" w:cs="Calibri"/>
        </w:rPr>
      </w:pPr>
      <w:r w:rsidRPr="00547186">
        <w:rPr>
          <w:rFonts w:ascii="Gill Sans MT" w:eastAsiaTheme="minorHAnsi" w:hAnsi="Gill Sans MT" w:cs="Calibri"/>
        </w:rPr>
        <w:t>Maintain</w:t>
      </w:r>
      <w:r>
        <w:rPr>
          <w:rFonts w:ascii="Gill Sans MT" w:eastAsiaTheme="minorHAnsi" w:hAnsi="Gill Sans MT" w:cs="Calibri"/>
        </w:rPr>
        <w:t>ing</w:t>
      </w:r>
      <w:r w:rsidRPr="00547186">
        <w:rPr>
          <w:rFonts w:ascii="Gill Sans MT" w:eastAsiaTheme="minorHAnsi" w:hAnsi="Gill Sans MT" w:cs="Calibri"/>
        </w:rPr>
        <w:t xml:space="preserve"> a commitment to learning about anthroposophy</w:t>
      </w:r>
    </w:p>
    <w:p w:rsidR="00547186" w:rsidRPr="00547186" w:rsidRDefault="00547186" w:rsidP="00547186">
      <w:pPr>
        <w:pStyle w:val="ListParagraph"/>
        <w:numPr>
          <w:ilvl w:val="0"/>
          <w:numId w:val="13"/>
        </w:numPr>
        <w:spacing w:after="0" w:line="240" w:lineRule="auto"/>
        <w:contextualSpacing/>
        <w:rPr>
          <w:rFonts w:ascii="Gill Sans MT" w:eastAsiaTheme="minorHAnsi" w:hAnsi="Gill Sans MT" w:cs="Calibri"/>
        </w:rPr>
      </w:pPr>
      <w:r w:rsidRPr="00547186">
        <w:rPr>
          <w:rFonts w:ascii="Gill Sans MT" w:eastAsiaTheme="minorHAnsi" w:hAnsi="Gill Sans MT" w:cs="Calibri"/>
        </w:rPr>
        <w:t>B</w:t>
      </w:r>
      <w:r>
        <w:rPr>
          <w:rFonts w:ascii="Gill Sans MT" w:eastAsiaTheme="minorHAnsi" w:hAnsi="Gill Sans MT" w:cs="Calibri"/>
        </w:rPr>
        <w:t>ehaving</w:t>
      </w:r>
      <w:r w:rsidRPr="00547186">
        <w:rPr>
          <w:rFonts w:ascii="Gill Sans MT" w:eastAsiaTheme="minorHAnsi" w:hAnsi="Gill Sans MT" w:cs="Calibri"/>
        </w:rPr>
        <w:t xml:space="preserve"> in a manner that reflects posit</w:t>
      </w:r>
      <w:r>
        <w:rPr>
          <w:rFonts w:ascii="Gill Sans MT" w:eastAsiaTheme="minorHAnsi" w:hAnsi="Gill Sans MT" w:cs="Calibri"/>
        </w:rPr>
        <w:t>ively on Camphill at all times</w:t>
      </w:r>
    </w:p>
    <w:p w:rsidR="007E74AE" w:rsidRPr="00DE2DED" w:rsidRDefault="007E74AE" w:rsidP="00DE2DED">
      <w:pPr>
        <w:spacing w:after="0" w:line="240" w:lineRule="auto"/>
        <w:ind w:left="360"/>
        <w:jc w:val="both"/>
        <w:rPr>
          <w:rFonts w:ascii="Times New Roman" w:hAnsi="Times New Roman"/>
          <w:b/>
          <w:sz w:val="24"/>
          <w:szCs w:val="24"/>
        </w:rPr>
      </w:pPr>
    </w:p>
    <w:p w:rsidR="007E74AE" w:rsidRPr="007E74AE" w:rsidRDefault="007E74AE" w:rsidP="00AB7815">
      <w:pPr>
        <w:pStyle w:val="ListParagraph"/>
        <w:tabs>
          <w:tab w:val="center" w:pos="4513"/>
        </w:tabs>
        <w:spacing w:after="0" w:line="240" w:lineRule="auto"/>
        <w:jc w:val="both"/>
        <w:rPr>
          <w:rFonts w:ascii="Gill Sans MT" w:hAnsi="Gill Sans MT"/>
          <w:b/>
        </w:rPr>
      </w:pPr>
      <w:r w:rsidRPr="007E74AE">
        <w:rPr>
          <w:rFonts w:ascii="Gill Sans MT" w:hAnsi="Gill Sans MT"/>
          <w:b/>
        </w:rPr>
        <w:t>Other Tasks:</w:t>
      </w:r>
      <w:r>
        <w:rPr>
          <w:rFonts w:ascii="Gill Sans MT" w:hAnsi="Gill Sans MT"/>
          <w:b/>
        </w:rPr>
        <w:tab/>
      </w:r>
    </w:p>
    <w:p w:rsidR="00DE2DED" w:rsidRPr="00AB7815" w:rsidRDefault="00DE2DED" w:rsidP="008262CF">
      <w:pPr>
        <w:pStyle w:val="ListParagraph"/>
        <w:numPr>
          <w:ilvl w:val="0"/>
          <w:numId w:val="17"/>
        </w:numPr>
        <w:autoSpaceDE w:val="0"/>
        <w:autoSpaceDN w:val="0"/>
        <w:adjustRightInd w:val="0"/>
        <w:spacing w:after="0" w:line="240" w:lineRule="auto"/>
        <w:rPr>
          <w:rFonts w:ascii="Times New Roman" w:hAnsi="Times New Roman"/>
          <w:sz w:val="24"/>
          <w:szCs w:val="24"/>
        </w:rPr>
      </w:pPr>
      <w:r w:rsidRPr="00AB7815">
        <w:rPr>
          <w:rFonts w:ascii="Gill Sans MT" w:hAnsi="Gill Sans MT"/>
        </w:rPr>
        <w:t>To undertake other reasonable comparable duties as requested by the management group</w:t>
      </w:r>
    </w:p>
    <w:p w:rsidR="00AB7815" w:rsidRDefault="00EA7BD5" w:rsidP="008262CF">
      <w:pPr>
        <w:pStyle w:val="ListParagraph"/>
        <w:numPr>
          <w:ilvl w:val="0"/>
          <w:numId w:val="17"/>
        </w:numPr>
        <w:autoSpaceDE w:val="0"/>
        <w:autoSpaceDN w:val="0"/>
        <w:adjustRightInd w:val="0"/>
        <w:spacing w:after="0" w:line="240" w:lineRule="auto"/>
        <w:rPr>
          <w:rFonts w:ascii="Gill Sans MT" w:eastAsiaTheme="minorHAnsi" w:hAnsi="Gill Sans MT" w:cs="Verdana"/>
          <w:bCs/>
        </w:rPr>
      </w:pPr>
      <w:r w:rsidRPr="00AB7815">
        <w:rPr>
          <w:rFonts w:ascii="Gill Sans MT" w:eastAsiaTheme="minorHAnsi" w:hAnsi="Gill Sans MT" w:cs="Verdana"/>
          <w:bCs/>
        </w:rPr>
        <w:t xml:space="preserve">This job description is not exhaustive and there may be times you will be required to undertake other duties in order to meet the needs of other individuals within Camphill Community </w:t>
      </w:r>
      <w:r w:rsidR="00907021" w:rsidRPr="00AB7815">
        <w:rPr>
          <w:rFonts w:ascii="Gill Sans MT" w:eastAsiaTheme="minorHAnsi" w:hAnsi="Gill Sans MT" w:cs="Verdana"/>
          <w:bCs/>
        </w:rPr>
        <w:t>Thomastown</w:t>
      </w:r>
    </w:p>
    <w:p w:rsidR="00D25F36" w:rsidRDefault="00186B09" w:rsidP="00081A3F">
      <w:pPr>
        <w:pStyle w:val="ListParagraph"/>
        <w:numPr>
          <w:ilvl w:val="0"/>
          <w:numId w:val="17"/>
        </w:numPr>
        <w:autoSpaceDE w:val="0"/>
        <w:autoSpaceDN w:val="0"/>
        <w:adjustRightInd w:val="0"/>
        <w:spacing w:after="0" w:line="240" w:lineRule="auto"/>
        <w:rPr>
          <w:rFonts w:ascii="Gill Sans MT" w:eastAsiaTheme="minorHAnsi" w:hAnsi="Gill Sans MT" w:cs="Calibri,BoldItalic"/>
          <w:b/>
          <w:bCs/>
          <w:iCs/>
          <w:color w:val="000000" w:themeColor="text1"/>
        </w:rPr>
        <w:sectPr w:rsidR="00D25F36" w:rsidSect="00D25F36">
          <w:pgSz w:w="11906" w:h="16838"/>
          <w:pgMar w:top="1152" w:right="1440" w:bottom="1152" w:left="1440" w:header="706" w:footer="706" w:gutter="0"/>
          <w:cols w:space="708"/>
          <w:docGrid w:linePitch="360"/>
        </w:sectPr>
      </w:pPr>
      <w:r w:rsidRPr="00AB7815">
        <w:rPr>
          <w:rFonts w:ascii="Gill Sans MT" w:eastAsiaTheme="minorHAnsi" w:hAnsi="Gill Sans MT" w:cs="Calibri,BoldItalic"/>
          <w:b/>
          <w:bCs/>
          <w:iCs/>
          <w:color w:val="000000" w:themeColor="text1"/>
        </w:rPr>
        <w:t>This post requi</w:t>
      </w:r>
      <w:r w:rsidR="00ED7C4C" w:rsidRPr="00AB7815">
        <w:rPr>
          <w:rFonts w:ascii="Gill Sans MT" w:eastAsiaTheme="minorHAnsi" w:hAnsi="Gill Sans MT" w:cs="Calibri,BoldItalic"/>
          <w:b/>
          <w:bCs/>
          <w:iCs/>
          <w:color w:val="000000" w:themeColor="text1"/>
        </w:rPr>
        <w:t>res you to work flexibly including</w:t>
      </w:r>
      <w:r w:rsidRPr="00AB7815">
        <w:rPr>
          <w:rFonts w:ascii="Gill Sans MT" w:eastAsiaTheme="minorHAnsi" w:hAnsi="Gill Sans MT" w:cs="Calibri,BoldItalic"/>
          <w:b/>
          <w:bCs/>
          <w:iCs/>
          <w:color w:val="000000" w:themeColor="text1"/>
        </w:rPr>
        <w:t xml:space="preserve"> working evenings, </w:t>
      </w:r>
      <w:r w:rsidR="00907021" w:rsidRPr="00AB7815">
        <w:rPr>
          <w:rFonts w:ascii="Gill Sans MT" w:eastAsiaTheme="minorHAnsi" w:hAnsi="Gill Sans MT" w:cs="Calibri,BoldItalic"/>
          <w:b/>
          <w:bCs/>
          <w:iCs/>
          <w:color w:val="000000" w:themeColor="text1"/>
        </w:rPr>
        <w:t>weekends and sleep in/</w:t>
      </w:r>
      <w:r w:rsidR="00DE2DED" w:rsidRPr="00AB7815">
        <w:rPr>
          <w:rFonts w:ascii="Gill Sans MT" w:eastAsiaTheme="minorHAnsi" w:hAnsi="Gill Sans MT" w:cs="Calibri,BoldItalic"/>
          <w:b/>
          <w:bCs/>
          <w:iCs/>
          <w:color w:val="000000" w:themeColor="text1"/>
        </w:rPr>
        <w:t xml:space="preserve"> night duties</w:t>
      </w:r>
      <w:r w:rsidR="00F17137" w:rsidRPr="00AB7815">
        <w:rPr>
          <w:rFonts w:ascii="Gill Sans MT" w:eastAsiaTheme="minorHAnsi" w:hAnsi="Gill Sans MT" w:cs="Calibri,BoldItalic"/>
          <w:b/>
          <w:bCs/>
          <w:iCs/>
          <w:color w:val="000000" w:themeColor="text1"/>
        </w:rPr>
        <w:t xml:space="preserve"> as required</w:t>
      </w:r>
      <w:r w:rsidR="00DE2DED" w:rsidRPr="00AB7815">
        <w:rPr>
          <w:rFonts w:ascii="Gill Sans MT" w:eastAsiaTheme="minorHAnsi" w:hAnsi="Gill Sans MT" w:cs="Calibri,BoldItalic"/>
          <w:b/>
          <w:bCs/>
          <w:iCs/>
          <w:color w:val="000000" w:themeColor="text1"/>
        </w:rPr>
        <w:t>.</w:t>
      </w:r>
    </w:p>
    <w:p w:rsidR="00D25F36" w:rsidRPr="00D25F36" w:rsidRDefault="00D25F36" w:rsidP="00D25F36">
      <w:pPr>
        <w:suppressAutoHyphens/>
        <w:spacing w:after="0" w:line="240" w:lineRule="auto"/>
        <w:jc w:val="center"/>
        <w:rPr>
          <w:rFonts w:ascii="Gill Sans MT" w:eastAsiaTheme="minorHAnsi" w:hAnsi="Gill Sans MT" w:cs="Arial"/>
          <w:b/>
          <w:sz w:val="24"/>
          <w:szCs w:val="24"/>
          <w:lang w:val="en-GB"/>
        </w:rPr>
      </w:pPr>
      <w:r w:rsidRPr="00D25F36">
        <w:rPr>
          <w:rFonts w:ascii="Gill Sans MT" w:eastAsiaTheme="minorHAnsi" w:hAnsi="Gill Sans MT" w:cs="Arial"/>
          <w:b/>
          <w:sz w:val="24"/>
          <w:szCs w:val="24"/>
          <w:lang w:val="en-GB"/>
        </w:rPr>
        <w:lastRenderedPageBreak/>
        <w:t xml:space="preserve">CAMPHILL COMMUNITY THOMASTOWN </w:t>
      </w:r>
    </w:p>
    <w:p w:rsidR="00D25F36" w:rsidRPr="00D25F36" w:rsidRDefault="00D25F36" w:rsidP="00D25F36">
      <w:pPr>
        <w:suppressAutoHyphens/>
        <w:spacing w:after="0" w:line="240" w:lineRule="auto"/>
        <w:jc w:val="center"/>
        <w:rPr>
          <w:rFonts w:ascii="Gill Sans MT" w:eastAsia="SimSun" w:hAnsi="Gill Sans MT" w:cs="Calibri"/>
          <w:b/>
          <w:kern w:val="1"/>
          <w:sz w:val="24"/>
          <w:szCs w:val="24"/>
          <w:lang w:eastAsia="ar-SA"/>
        </w:rPr>
      </w:pPr>
      <w:r w:rsidRPr="00D25F36">
        <w:rPr>
          <w:rFonts w:ascii="Gill Sans MT" w:eastAsiaTheme="minorHAnsi" w:hAnsi="Gill Sans MT" w:cs="Arial"/>
          <w:b/>
          <w:sz w:val="24"/>
          <w:szCs w:val="24"/>
          <w:lang w:val="en-GB"/>
        </w:rPr>
        <w:t>PERSON SPECIFICATION – SUPPORT WORKER</w:t>
      </w:r>
    </w:p>
    <w:tbl>
      <w:tblPr>
        <w:tblStyle w:val="TableGrid"/>
        <w:tblW w:w="0" w:type="auto"/>
        <w:tblLayout w:type="fixed"/>
        <w:tblLook w:val="04A0" w:firstRow="1" w:lastRow="0" w:firstColumn="1" w:lastColumn="0" w:noHBand="0" w:noVBand="1"/>
      </w:tblPr>
      <w:tblGrid>
        <w:gridCol w:w="1836"/>
        <w:gridCol w:w="5250"/>
        <w:gridCol w:w="4788"/>
        <w:gridCol w:w="2300"/>
      </w:tblGrid>
      <w:tr w:rsidR="00D25F36" w:rsidRPr="00D25F36" w:rsidTr="003F0523">
        <w:tc>
          <w:tcPr>
            <w:tcW w:w="1836" w:type="dxa"/>
          </w:tcPr>
          <w:p w:rsidR="00D25F36" w:rsidRPr="00D25F36" w:rsidRDefault="00D25F36" w:rsidP="00D25F36">
            <w:pPr>
              <w:autoSpaceDE w:val="0"/>
              <w:autoSpaceDN w:val="0"/>
              <w:adjustRightInd w:val="0"/>
              <w:spacing w:after="240" w:line="240" w:lineRule="auto"/>
              <w:rPr>
                <w:rFonts w:ascii="Gill Sans MT" w:eastAsiaTheme="minorHAnsi" w:hAnsi="Gill Sans MT" w:cs="Arial"/>
                <w:b/>
                <w:lang w:val="en-GB"/>
              </w:rPr>
            </w:pPr>
            <w:r w:rsidRPr="00D25F36">
              <w:rPr>
                <w:rFonts w:ascii="Gill Sans MT" w:eastAsiaTheme="minorHAnsi" w:hAnsi="Gill Sans MT" w:cs="Arial"/>
                <w:b/>
                <w:lang w:val="en-GB"/>
              </w:rPr>
              <w:t>Competences</w:t>
            </w:r>
          </w:p>
        </w:tc>
        <w:tc>
          <w:tcPr>
            <w:tcW w:w="5250" w:type="dxa"/>
          </w:tcPr>
          <w:p w:rsidR="00D25F36" w:rsidRPr="00D25F36" w:rsidRDefault="00D25F36" w:rsidP="00D25F36">
            <w:pPr>
              <w:autoSpaceDE w:val="0"/>
              <w:autoSpaceDN w:val="0"/>
              <w:adjustRightInd w:val="0"/>
              <w:spacing w:after="240" w:line="240" w:lineRule="auto"/>
              <w:rPr>
                <w:rFonts w:ascii="Gill Sans MT" w:eastAsiaTheme="minorHAnsi" w:hAnsi="Gill Sans MT" w:cs="Arial"/>
                <w:b/>
                <w:lang w:val="en-GB"/>
              </w:rPr>
            </w:pPr>
            <w:r w:rsidRPr="00D25F36">
              <w:rPr>
                <w:rFonts w:ascii="Gill Sans MT" w:eastAsiaTheme="minorHAnsi" w:hAnsi="Gill Sans MT" w:cs="Arial"/>
                <w:b/>
                <w:lang w:val="en-GB"/>
              </w:rPr>
              <w:t xml:space="preserve">Essential </w:t>
            </w:r>
          </w:p>
        </w:tc>
        <w:tc>
          <w:tcPr>
            <w:tcW w:w="4788" w:type="dxa"/>
          </w:tcPr>
          <w:p w:rsidR="00D25F36" w:rsidRPr="00D25F36" w:rsidRDefault="00D25F36" w:rsidP="00D25F36">
            <w:pPr>
              <w:autoSpaceDE w:val="0"/>
              <w:autoSpaceDN w:val="0"/>
              <w:adjustRightInd w:val="0"/>
              <w:spacing w:after="240" w:line="240" w:lineRule="auto"/>
              <w:rPr>
                <w:rFonts w:ascii="Gill Sans MT" w:eastAsiaTheme="minorHAnsi" w:hAnsi="Gill Sans MT" w:cs="Arial"/>
                <w:b/>
                <w:lang w:val="en-GB"/>
              </w:rPr>
            </w:pPr>
            <w:r w:rsidRPr="00D25F36">
              <w:rPr>
                <w:rFonts w:ascii="Gill Sans MT" w:eastAsiaTheme="minorHAnsi" w:hAnsi="Gill Sans MT" w:cs="Arial"/>
                <w:b/>
                <w:lang w:val="en-GB"/>
              </w:rPr>
              <w:t>Desirable</w:t>
            </w:r>
          </w:p>
        </w:tc>
        <w:tc>
          <w:tcPr>
            <w:tcW w:w="2300" w:type="dxa"/>
          </w:tcPr>
          <w:p w:rsidR="00D25F36" w:rsidRPr="00D25F36" w:rsidRDefault="00D25F36" w:rsidP="00D25F36">
            <w:pPr>
              <w:autoSpaceDE w:val="0"/>
              <w:autoSpaceDN w:val="0"/>
              <w:adjustRightInd w:val="0"/>
              <w:spacing w:after="0" w:line="240" w:lineRule="auto"/>
              <w:rPr>
                <w:rFonts w:ascii="Gill Sans MT" w:eastAsiaTheme="minorHAnsi" w:hAnsi="Gill Sans MT" w:cs="Verdana"/>
                <w:b/>
                <w:bCs/>
                <w:sz w:val="16"/>
                <w:szCs w:val="16"/>
                <w:lang w:val="en-GB"/>
              </w:rPr>
            </w:pPr>
            <w:r w:rsidRPr="00D25F36">
              <w:rPr>
                <w:rFonts w:ascii="Gill Sans MT" w:eastAsiaTheme="minorHAnsi" w:hAnsi="Gill Sans MT" w:cs="Verdana"/>
                <w:b/>
                <w:bCs/>
                <w:sz w:val="16"/>
                <w:szCs w:val="16"/>
                <w:lang w:val="en-GB"/>
              </w:rPr>
              <w:t>How measured during the recruitment and</w:t>
            </w:r>
          </w:p>
          <w:p w:rsidR="00D25F36" w:rsidRPr="00D25F36" w:rsidRDefault="00D25F36" w:rsidP="00D25F36">
            <w:pPr>
              <w:autoSpaceDE w:val="0"/>
              <w:autoSpaceDN w:val="0"/>
              <w:adjustRightInd w:val="0"/>
              <w:spacing w:after="240" w:line="240" w:lineRule="auto"/>
              <w:rPr>
                <w:rFonts w:ascii="Gill Sans MT" w:eastAsiaTheme="minorHAnsi" w:hAnsi="Gill Sans MT" w:cs="Arial"/>
                <w:b/>
                <w:sz w:val="24"/>
                <w:szCs w:val="24"/>
                <w:lang w:val="en-GB"/>
              </w:rPr>
            </w:pPr>
            <w:r w:rsidRPr="00D25F36">
              <w:rPr>
                <w:rFonts w:ascii="Gill Sans MT" w:eastAsiaTheme="minorHAnsi" w:hAnsi="Gill Sans MT" w:cs="Verdana"/>
                <w:b/>
                <w:bCs/>
                <w:sz w:val="16"/>
                <w:szCs w:val="16"/>
                <w:lang w:val="en-GB"/>
              </w:rPr>
              <w:t>selection process</w:t>
            </w:r>
          </w:p>
        </w:tc>
      </w:tr>
      <w:tr w:rsidR="00D25F36" w:rsidRPr="00D25F36" w:rsidTr="003F0523">
        <w:tc>
          <w:tcPr>
            <w:tcW w:w="1836" w:type="dxa"/>
          </w:tcPr>
          <w:p w:rsidR="00D25F36" w:rsidRPr="00D25F36" w:rsidRDefault="00D25F36" w:rsidP="00D25F36">
            <w:pPr>
              <w:autoSpaceDE w:val="0"/>
              <w:autoSpaceDN w:val="0"/>
              <w:adjustRightInd w:val="0"/>
              <w:spacing w:after="240" w:line="240" w:lineRule="auto"/>
              <w:rPr>
                <w:rFonts w:ascii="Gill Sans MT" w:eastAsiaTheme="minorHAnsi" w:hAnsi="Gill Sans MT" w:cs="Arial"/>
                <w:b/>
                <w:lang w:val="en-GB"/>
              </w:rPr>
            </w:pPr>
            <w:r w:rsidRPr="00D25F36">
              <w:rPr>
                <w:rFonts w:ascii="Gill Sans MT" w:eastAsiaTheme="minorHAnsi" w:hAnsi="Gill Sans MT" w:cs="Arial"/>
                <w:b/>
                <w:lang w:val="en-GB"/>
              </w:rPr>
              <w:t>Personal Competencies</w:t>
            </w:r>
          </w:p>
        </w:tc>
        <w:tc>
          <w:tcPr>
            <w:tcW w:w="5250" w:type="dxa"/>
          </w:tcPr>
          <w:p w:rsidR="00D25F36" w:rsidRPr="00D25F36" w:rsidRDefault="00D25F36" w:rsidP="00D25F36">
            <w:pPr>
              <w:numPr>
                <w:ilvl w:val="0"/>
                <w:numId w:val="18"/>
              </w:numPr>
              <w:suppressAutoHyphens/>
              <w:autoSpaceDE w:val="0"/>
              <w:autoSpaceDN w:val="0"/>
              <w:adjustRightInd w:val="0"/>
              <w:spacing w:after="0" w:line="240" w:lineRule="auto"/>
              <w:ind w:left="291" w:hanging="284"/>
              <w:rPr>
                <w:rFonts w:ascii="Gill Sans MT" w:eastAsia="SymbolMT" w:hAnsi="Gill Sans MT" w:cs="SymbolMT"/>
                <w:lang w:val="en-GB"/>
              </w:rPr>
            </w:pPr>
            <w:r w:rsidRPr="00D25F36">
              <w:rPr>
                <w:rFonts w:ascii="Gill Sans MT" w:eastAsiaTheme="minorHAnsi" w:hAnsi="Gill Sans MT" w:cs="Verdana"/>
                <w:lang w:val="en-GB"/>
              </w:rPr>
              <w:t>Positive, creative and dynamic</w:t>
            </w:r>
            <w:r w:rsidRPr="00D25F36">
              <w:rPr>
                <w:rFonts w:ascii="Gill Sans MT" w:eastAsia="SymbolMT" w:hAnsi="Gill Sans MT" w:cs="SymbolMT"/>
                <w:lang w:val="en-GB"/>
              </w:rPr>
              <w:t xml:space="preserve"> </w:t>
            </w:r>
          </w:p>
          <w:p w:rsidR="00D25F36" w:rsidRPr="00D25F36" w:rsidRDefault="00D25F36" w:rsidP="00D25F36">
            <w:pPr>
              <w:numPr>
                <w:ilvl w:val="0"/>
                <w:numId w:val="18"/>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t>Patience, empathy &amp; understanding</w:t>
            </w:r>
          </w:p>
          <w:p w:rsidR="00D25F36" w:rsidRPr="00D25F36" w:rsidRDefault="00D25F36" w:rsidP="00D25F36">
            <w:pPr>
              <w:numPr>
                <w:ilvl w:val="0"/>
                <w:numId w:val="18"/>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t>Values that fit with a person-centred approach to supporting people to identify and achieve their own goals for their lives</w:t>
            </w:r>
          </w:p>
          <w:p w:rsidR="00D25F36" w:rsidRPr="00D25F36" w:rsidRDefault="00D25F36" w:rsidP="00D25F36">
            <w:pPr>
              <w:numPr>
                <w:ilvl w:val="0"/>
                <w:numId w:val="18"/>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t>Values that fit with Camphill</w:t>
            </w:r>
          </w:p>
          <w:p w:rsidR="00D25F36" w:rsidRPr="00D25F36" w:rsidRDefault="00D25F36" w:rsidP="00D25F36">
            <w:pPr>
              <w:numPr>
                <w:ilvl w:val="0"/>
                <w:numId w:val="18"/>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t xml:space="preserve">Respectful &amp; non discriminatory </w:t>
            </w:r>
          </w:p>
          <w:p w:rsidR="00D25F36" w:rsidRPr="00D25F36" w:rsidRDefault="00D25F36" w:rsidP="00D25F36">
            <w:pPr>
              <w:numPr>
                <w:ilvl w:val="0"/>
                <w:numId w:val="18"/>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t>Flexible &amp; reliable</w:t>
            </w:r>
          </w:p>
          <w:p w:rsidR="00D25F36" w:rsidRPr="00D25F36" w:rsidRDefault="00D25F36" w:rsidP="00D25F36">
            <w:pPr>
              <w:numPr>
                <w:ilvl w:val="0"/>
                <w:numId w:val="18"/>
              </w:numPr>
              <w:suppressAutoHyphens/>
              <w:spacing w:before="100" w:beforeAutospacing="1" w:after="0" w:line="240" w:lineRule="auto"/>
              <w:ind w:left="291" w:hanging="284"/>
              <w:rPr>
                <w:rFonts w:ascii="Gill Sans MT" w:eastAsiaTheme="minorHAnsi" w:hAnsi="Gill Sans MT" w:cs="Calibri"/>
                <w:color w:val="000000" w:themeColor="text1"/>
                <w:kern w:val="1"/>
                <w:lang w:val="en-GB" w:eastAsia="ar-SA"/>
              </w:rPr>
            </w:pPr>
            <w:r w:rsidRPr="00D25F36">
              <w:rPr>
                <w:rFonts w:ascii="Gill Sans MT" w:eastAsiaTheme="minorHAnsi" w:hAnsi="Gill Sans MT" w:cs="Calibri"/>
                <w:color w:val="000000" w:themeColor="text1"/>
                <w:kern w:val="1"/>
                <w:lang w:val="en-GB" w:eastAsia="ar-SA"/>
              </w:rPr>
              <w:t xml:space="preserve">Willingness and enthusiasm to work cooperatively and professionally and share duties as a member of the Supported Living team </w:t>
            </w:r>
          </w:p>
          <w:p w:rsidR="00D25F36" w:rsidRPr="00D25F36" w:rsidRDefault="00D25F36" w:rsidP="00D25F36">
            <w:pPr>
              <w:numPr>
                <w:ilvl w:val="0"/>
                <w:numId w:val="18"/>
              </w:numPr>
              <w:suppressAutoHyphens/>
              <w:spacing w:before="100" w:beforeAutospacing="1" w:after="0" w:line="240" w:lineRule="auto"/>
              <w:ind w:left="291" w:hanging="284"/>
              <w:rPr>
                <w:rFonts w:ascii="Gill Sans MT" w:eastAsia="Times New Roman" w:hAnsi="Gill Sans MT"/>
                <w:lang w:val="en-GB" w:eastAsia="en-GB"/>
              </w:rPr>
            </w:pPr>
            <w:r w:rsidRPr="00D25F36">
              <w:rPr>
                <w:rFonts w:ascii="Gill Sans MT" w:eastAsiaTheme="minorHAnsi" w:hAnsi="Gill Sans MT" w:cs="Calibri"/>
                <w:color w:val="000000" w:themeColor="text1"/>
                <w:kern w:val="1"/>
                <w:lang w:val="en-GB" w:eastAsia="ar-SA"/>
              </w:rPr>
              <w:t>Willingness to engage in reflective practice</w:t>
            </w:r>
          </w:p>
        </w:tc>
        <w:tc>
          <w:tcPr>
            <w:tcW w:w="4788" w:type="dxa"/>
          </w:tcPr>
          <w:p w:rsidR="00D25F36" w:rsidRPr="00D25F36" w:rsidRDefault="00D25F36" w:rsidP="00D25F36">
            <w:pPr>
              <w:numPr>
                <w:ilvl w:val="0"/>
                <w:numId w:val="18"/>
              </w:numPr>
              <w:suppressAutoHyphens/>
              <w:autoSpaceDE w:val="0"/>
              <w:autoSpaceDN w:val="0"/>
              <w:adjustRightInd w:val="0"/>
              <w:spacing w:after="0" w:line="240" w:lineRule="auto"/>
              <w:ind w:left="285" w:hanging="285"/>
              <w:rPr>
                <w:rFonts w:ascii="Gill Sans MT" w:eastAsiaTheme="minorHAnsi" w:hAnsi="Gill Sans MT" w:cs="Verdana"/>
                <w:lang w:val="en-GB"/>
              </w:rPr>
            </w:pPr>
            <w:r w:rsidRPr="00D25F36">
              <w:rPr>
                <w:rFonts w:ascii="Gill Sans MT" w:eastAsiaTheme="minorHAnsi" w:hAnsi="Gill Sans MT" w:cs="Verdana"/>
                <w:lang w:val="en-GB"/>
              </w:rPr>
              <w:t>Perseverance &amp; motivation</w:t>
            </w:r>
          </w:p>
          <w:p w:rsidR="00D25F36" w:rsidRPr="00D25F36" w:rsidRDefault="00D25F36" w:rsidP="00D25F36">
            <w:pPr>
              <w:numPr>
                <w:ilvl w:val="0"/>
                <w:numId w:val="18"/>
              </w:numPr>
              <w:suppressAutoHyphens/>
              <w:autoSpaceDE w:val="0"/>
              <w:autoSpaceDN w:val="0"/>
              <w:adjustRightInd w:val="0"/>
              <w:spacing w:after="0" w:line="240" w:lineRule="auto"/>
              <w:ind w:left="285" w:hanging="285"/>
              <w:rPr>
                <w:rFonts w:ascii="Gill Sans MT" w:eastAsiaTheme="minorHAnsi" w:hAnsi="Gill Sans MT" w:cs="Verdana"/>
                <w:lang w:val="en-GB"/>
              </w:rPr>
            </w:pPr>
            <w:r w:rsidRPr="00D25F36">
              <w:rPr>
                <w:rFonts w:ascii="Gill Sans MT" w:eastAsiaTheme="minorHAnsi" w:hAnsi="Gill Sans MT" w:cs="Verdana"/>
                <w:lang w:val="en-GB"/>
              </w:rPr>
              <w:t>Innovation and initiative</w:t>
            </w:r>
          </w:p>
          <w:p w:rsidR="00D25F36" w:rsidRPr="00D25F36" w:rsidRDefault="00D25F36" w:rsidP="00D25F36">
            <w:pPr>
              <w:numPr>
                <w:ilvl w:val="0"/>
                <w:numId w:val="18"/>
              </w:numPr>
              <w:suppressAutoHyphens/>
              <w:autoSpaceDE w:val="0"/>
              <w:autoSpaceDN w:val="0"/>
              <w:adjustRightInd w:val="0"/>
              <w:spacing w:after="0" w:line="240" w:lineRule="auto"/>
              <w:ind w:left="285" w:hanging="285"/>
              <w:rPr>
                <w:rFonts w:ascii="Gill Sans MT" w:eastAsia="Arial Unicode MS" w:hAnsi="Gill Sans MT"/>
                <w:kern w:val="1"/>
                <w:lang w:val="en-GB" w:eastAsia="ar-SA"/>
              </w:rPr>
            </w:pPr>
            <w:r w:rsidRPr="00D25F36">
              <w:rPr>
                <w:rFonts w:ascii="Gill Sans MT" w:eastAsia="Arial Unicode MS" w:hAnsi="Gill Sans MT"/>
                <w:kern w:val="1"/>
                <w:lang w:val="en-GB" w:eastAsia="ar-SA"/>
              </w:rPr>
              <w:t>Openness to working with group management practices that strive for collaboration and consensus where applicable</w:t>
            </w:r>
          </w:p>
        </w:tc>
        <w:tc>
          <w:tcPr>
            <w:tcW w:w="2300" w:type="dxa"/>
          </w:tcPr>
          <w:p w:rsidR="00D25F36" w:rsidRPr="00D25F36" w:rsidRDefault="00D25F36" w:rsidP="00D25F36">
            <w:pPr>
              <w:autoSpaceDE w:val="0"/>
              <w:autoSpaceDN w:val="0"/>
              <w:adjustRightInd w:val="0"/>
              <w:spacing w:after="0" w:line="240" w:lineRule="auto"/>
              <w:rPr>
                <w:rFonts w:ascii="Gill Sans MT" w:eastAsiaTheme="minorHAnsi" w:hAnsi="Gill Sans MT" w:cs="Arial"/>
                <w:b/>
                <w:sz w:val="24"/>
                <w:szCs w:val="24"/>
                <w:lang w:val="en-GB"/>
              </w:rPr>
            </w:pPr>
            <w:r w:rsidRPr="00D25F36">
              <w:rPr>
                <w:rFonts w:ascii="Gill Sans MT" w:eastAsiaTheme="minorHAnsi" w:hAnsi="Gill Sans MT" w:cs="Verdana"/>
                <w:lang w:val="en-GB"/>
              </w:rPr>
              <w:t>Application documents, interview &amp; references</w:t>
            </w:r>
          </w:p>
        </w:tc>
      </w:tr>
      <w:tr w:rsidR="00D25F36" w:rsidRPr="00D25F36" w:rsidTr="003F0523">
        <w:tc>
          <w:tcPr>
            <w:tcW w:w="1836" w:type="dxa"/>
          </w:tcPr>
          <w:p w:rsidR="00D25F36" w:rsidRPr="00D25F36" w:rsidRDefault="00D25F36" w:rsidP="00D25F36">
            <w:pPr>
              <w:autoSpaceDE w:val="0"/>
              <w:autoSpaceDN w:val="0"/>
              <w:adjustRightInd w:val="0"/>
              <w:spacing w:after="240" w:line="240" w:lineRule="auto"/>
              <w:rPr>
                <w:rFonts w:ascii="Gill Sans MT" w:eastAsiaTheme="minorHAnsi" w:hAnsi="Gill Sans MT" w:cs="Arial"/>
                <w:b/>
                <w:lang w:val="en-GB"/>
              </w:rPr>
            </w:pPr>
            <w:r w:rsidRPr="00D25F36">
              <w:rPr>
                <w:rFonts w:ascii="Gill Sans MT" w:eastAsiaTheme="minorHAnsi" w:hAnsi="Gill Sans MT" w:cs="Arial"/>
                <w:b/>
                <w:lang w:val="en-GB"/>
              </w:rPr>
              <w:t>Skills</w:t>
            </w:r>
          </w:p>
        </w:tc>
        <w:tc>
          <w:tcPr>
            <w:tcW w:w="5250" w:type="dxa"/>
          </w:tcPr>
          <w:p w:rsidR="00D25F36" w:rsidRPr="00D25F36" w:rsidRDefault="00D25F36" w:rsidP="00D25F36">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t xml:space="preserve">Daily living skills to support </w:t>
            </w:r>
            <w:r w:rsidRPr="00D25F36">
              <w:rPr>
                <w:rFonts w:ascii="Gill Sans MT" w:eastAsiaTheme="minorHAnsi" w:hAnsi="Gill Sans MT" w:cs="Calibri"/>
                <w:color w:val="000000" w:themeColor="text1"/>
                <w:kern w:val="1"/>
                <w:lang w:val="en-GB" w:eastAsia="ar-SA"/>
              </w:rPr>
              <w:t>people to meet their day to day needs (</w:t>
            </w:r>
            <w:r w:rsidRPr="00D25F36">
              <w:rPr>
                <w:rFonts w:ascii="Gill Sans MT" w:eastAsiaTheme="minorHAnsi" w:hAnsi="Gill Sans MT" w:cs="Verdana"/>
                <w:lang w:val="en-GB"/>
              </w:rPr>
              <w:t>such as cooking, nutrition, shopping, cleaning, laundry, managing bills, accessing government and professional services and support)</w:t>
            </w:r>
          </w:p>
          <w:p w:rsidR="00D25F36" w:rsidRPr="00D25F36" w:rsidRDefault="00D25F36" w:rsidP="00D25F36">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t>Excellent communication skills</w:t>
            </w:r>
          </w:p>
          <w:p w:rsidR="00D25F36" w:rsidRPr="00D25F36" w:rsidRDefault="00D25F36" w:rsidP="00D25F36">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lastRenderedPageBreak/>
              <w:t>Excellent listening skills</w:t>
            </w:r>
          </w:p>
          <w:p w:rsidR="00D25F36" w:rsidRPr="00D25F36" w:rsidRDefault="00D25F36" w:rsidP="00D25F36">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t>Record keeping skills</w:t>
            </w:r>
          </w:p>
          <w:p w:rsidR="00D25F36" w:rsidRPr="00D25F36" w:rsidRDefault="00D25F36" w:rsidP="00D25F36">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t>Literate, numerate and good working knowledge of computer programs and internet</w:t>
            </w:r>
          </w:p>
          <w:p w:rsidR="00D25F36" w:rsidRPr="00D25F36" w:rsidRDefault="00D25F36" w:rsidP="00D25F36">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t>Support, advocacy and enabling skills</w:t>
            </w:r>
          </w:p>
          <w:p w:rsidR="00D25F36" w:rsidRPr="00D25F36" w:rsidRDefault="00D25F36" w:rsidP="00D25F36">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t xml:space="preserve">Ability to manage workload effectively and respond flexibly to new demands and challenges at short notice </w:t>
            </w:r>
          </w:p>
          <w:p w:rsidR="00D25F36" w:rsidRPr="00D25F36" w:rsidRDefault="00D25F36" w:rsidP="00D25F36">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t>Speak and write English fluently</w:t>
            </w:r>
          </w:p>
        </w:tc>
        <w:tc>
          <w:tcPr>
            <w:tcW w:w="4788" w:type="dxa"/>
          </w:tcPr>
          <w:p w:rsidR="00D25F36" w:rsidRPr="00D25F36" w:rsidRDefault="00D25F36" w:rsidP="00D25F36">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lastRenderedPageBreak/>
              <w:t>Risk management skills</w:t>
            </w:r>
          </w:p>
          <w:p w:rsidR="00D25F36" w:rsidRPr="00D25F36" w:rsidRDefault="00D25F36" w:rsidP="00D25F36">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t>Needs Assessment skills</w:t>
            </w:r>
          </w:p>
          <w:p w:rsidR="00D25F36" w:rsidRPr="00D25F36" w:rsidRDefault="00D25F36" w:rsidP="00D25F36">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t>Support Planning skills</w:t>
            </w:r>
          </w:p>
          <w:p w:rsidR="00D25F36" w:rsidRPr="00D25F36" w:rsidRDefault="00D25F36" w:rsidP="00D25F36">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t>Practical skills that can be shared e.g. DIY, craft, gardening</w:t>
            </w:r>
          </w:p>
          <w:p w:rsidR="00D25F36" w:rsidRPr="00D25F36" w:rsidRDefault="00D25F36" w:rsidP="00D25F36">
            <w:pPr>
              <w:numPr>
                <w:ilvl w:val="0"/>
                <w:numId w:val="19"/>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t xml:space="preserve">Hobbies, interests and other activity based </w:t>
            </w:r>
            <w:r w:rsidRPr="00D25F36">
              <w:rPr>
                <w:rFonts w:ascii="Gill Sans MT" w:eastAsiaTheme="minorHAnsi" w:hAnsi="Gill Sans MT" w:cs="Verdana"/>
                <w:lang w:val="en-GB"/>
              </w:rPr>
              <w:lastRenderedPageBreak/>
              <w:t>skills that can be shared</w:t>
            </w:r>
          </w:p>
          <w:p w:rsidR="00D25F36" w:rsidRPr="00D25F36" w:rsidRDefault="00D25F36" w:rsidP="00D25F36">
            <w:pPr>
              <w:numPr>
                <w:ilvl w:val="0"/>
                <w:numId w:val="19"/>
              </w:numPr>
              <w:suppressAutoHyphens/>
              <w:autoSpaceDE w:val="0"/>
              <w:autoSpaceDN w:val="0"/>
              <w:adjustRightInd w:val="0"/>
              <w:spacing w:after="0" w:line="240" w:lineRule="auto"/>
              <w:ind w:left="291" w:hanging="284"/>
              <w:rPr>
                <w:rFonts w:ascii="Gill Sans MT" w:eastAsiaTheme="minorHAnsi" w:hAnsi="Gill Sans MT" w:cs="Arial"/>
                <w:b/>
                <w:sz w:val="24"/>
                <w:szCs w:val="24"/>
                <w:lang w:val="en-GB"/>
              </w:rPr>
            </w:pPr>
            <w:r w:rsidRPr="00D25F36">
              <w:rPr>
                <w:rFonts w:ascii="Gill Sans MT" w:eastAsiaTheme="minorHAnsi" w:hAnsi="Gill Sans MT" w:cs="Verdana"/>
                <w:lang w:val="en-GB"/>
              </w:rPr>
              <w:t>Person centred support planning</w:t>
            </w:r>
          </w:p>
        </w:tc>
        <w:tc>
          <w:tcPr>
            <w:tcW w:w="2300" w:type="dxa"/>
          </w:tcPr>
          <w:p w:rsidR="00D25F36" w:rsidRPr="00D25F36" w:rsidRDefault="00D25F36" w:rsidP="00D25F36">
            <w:pPr>
              <w:autoSpaceDE w:val="0"/>
              <w:autoSpaceDN w:val="0"/>
              <w:adjustRightInd w:val="0"/>
              <w:spacing w:after="240" w:line="240" w:lineRule="auto"/>
              <w:rPr>
                <w:rFonts w:ascii="Gill Sans MT" w:eastAsiaTheme="minorHAnsi" w:hAnsi="Gill Sans MT" w:cs="Arial"/>
                <w:b/>
                <w:lang w:val="en-GB"/>
              </w:rPr>
            </w:pPr>
            <w:r w:rsidRPr="00D25F36">
              <w:rPr>
                <w:rFonts w:ascii="Gill Sans MT" w:eastAsiaTheme="minorHAnsi" w:hAnsi="Gill Sans MT" w:cs="Verdana"/>
                <w:lang w:val="en-GB"/>
              </w:rPr>
              <w:lastRenderedPageBreak/>
              <w:t>Application documents, interview &amp; references</w:t>
            </w:r>
          </w:p>
        </w:tc>
      </w:tr>
      <w:tr w:rsidR="00D25F36" w:rsidRPr="00D25F36" w:rsidTr="003F0523">
        <w:tc>
          <w:tcPr>
            <w:tcW w:w="1836" w:type="dxa"/>
          </w:tcPr>
          <w:p w:rsidR="00D25F36" w:rsidRPr="00D25F36" w:rsidRDefault="00D25F36" w:rsidP="00D25F36">
            <w:pPr>
              <w:autoSpaceDE w:val="0"/>
              <w:autoSpaceDN w:val="0"/>
              <w:adjustRightInd w:val="0"/>
              <w:spacing w:after="240" w:line="240" w:lineRule="auto"/>
              <w:rPr>
                <w:rFonts w:ascii="Gill Sans MT" w:eastAsiaTheme="minorHAnsi" w:hAnsi="Gill Sans MT" w:cs="Arial"/>
                <w:b/>
                <w:lang w:val="en-GB"/>
              </w:rPr>
            </w:pPr>
            <w:r w:rsidRPr="00D25F36">
              <w:rPr>
                <w:rFonts w:ascii="Gill Sans MT" w:eastAsiaTheme="minorHAnsi" w:hAnsi="Gill Sans MT" w:cs="Verdana"/>
                <w:b/>
                <w:bCs/>
                <w:lang w:val="en-GB"/>
              </w:rPr>
              <w:lastRenderedPageBreak/>
              <w:t>Knowledge</w:t>
            </w:r>
          </w:p>
        </w:tc>
        <w:tc>
          <w:tcPr>
            <w:tcW w:w="5250" w:type="dxa"/>
          </w:tcPr>
          <w:p w:rsidR="00D25F36" w:rsidRPr="00D25F36" w:rsidRDefault="00D25F36" w:rsidP="00D25F36">
            <w:pPr>
              <w:numPr>
                <w:ilvl w:val="0"/>
                <w:numId w:val="20"/>
              </w:numPr>
              <w:suppressAutoHyphens/>
              <w:autoSpaceDE w:val="0"/>
              <w:autoSpaceDN w:val="0"/>
              <w:adjustRightInd w:val="0"/>
              <w:spacing w:after="0" w:line="240" w:lineRule="auto"/>
              <w:ind w:left="291" w:hanging="291"/>
              <w:rPr>
                <w:rFonts w:ascii="Gill Sans MT" w:eastAsiaTheme="minorHAnsi" w:hAnsi="Gill Sans MT" w:cs="Verdana"/>
                <w:lang w:val="en-GB"/>
              </w:rPr>
            </w:pPr>
            <w:r w:rsidRPr="00D25F36">
              <w:rPr>
                <w:rFonts w:ascii="Gill Sans MT" w:eastAsiaTheme="minorHAnsi" w:hAnsi="Gill Sans MT" w:cs="Verdana"/>
                <w:lang w:val="en-GB"/>
              </w:rPr>
              <w:t xml:space="preserve">Confidentiality and duty of care </w:t>
            </w:r>
          </w:p>
          <w:p w:rsidR="00D25F36" w:rsidRPr="00D25F36" w:rsidRDefault="00D25F36" w:rsidP="00D25F36">
            <w:pPr>
              <w:numPr>
                <w:ilvl w:val="0"/>
                <w:numId w:val="20"/>
              </w:numPr>
              <w:suppressAutoHyphens/>
              <w:autoSpaceDE w:val="0"/>
              <w:autoSpaceDN w:val="0"/>
              <w:adjustRightInd w:val="0"/>
              <w:spacing w:after="0" w:line="240" w:lineRule="auto"/>
              <w:ind w:left="291" w:hanging="291"/>
              <w:rPr>
                <w:rFonts w:ascii="Gill Sans MT" w:eastAsiaTheme="minorHAnsi" w:hAnsi="Gill Sans MT" w:cs="Verdana"/>
                <w:lang w:val="en-GB"/>
              </w:rPr>
            </w:pPr>
            <w:r w:rsidRPr="00D25F36">
              <w:rPr>
                <w:rFonts w:ascii="Gill Sans MT" w:eastAsiaTheme="minorHAnsi" w:hAnsi="Gill Sans MT" w:cs="Verdana"/>
                <w:lang w:val="en-GB"/>
              </w:rPr>
              <w:t>Health and Safety</w:t>
            </w:r>
          </w:p>
          <w:p w:rsidR="00D25F36" w:rsidRPr="00D25F36" w:rsidRDefault="00D25F36" w:rsidP="00D25F36">
            <w:pPr>
              <w:numPr>
                <w:ilvl w:val="0"/>
                <w:numId w:val="20"/>
              </w:numPr>
              <w:suppressAutoHyphens/>
              <w:autoSpaceDE w:val="0"/>
              <w:autoSpaceDN w:val="0"/>
              <w:adjustRightInd w:val="0"/>
              <w:spacing w:after="0" w:line="240" w:lineRule="auto"/>
              <w:ind w:left="291" w:hanging="291"/>
              <w:rPr>
                <w:rFonts w:ascii="Gill Sans MT" w:eastAsiaTheme="minorHAnsi" w:hAnsi="Gill Sans MT" w:cs="Verdana"/>
                <w:lang w:val="en-GB"/>
              </w:rPr>
            </w:pPr>
            <w:r w:rsidRPr="00D25F36">
              <w:rPr>
                <w:rFonts w:ascii="Gill Sans MT" w:eastAsiaTheme="minorHAnsi" w:hAnsi="Gill Sans MT" w:cs="Verdana"/>
                <w:lang w:val="en-GB"/>
              </w:rPr>
              <w:t>Risk management</w:t>
            </w:r>
          </w:p>
          <w:p w:rsidR="00D25F36" w:rsidRPr="00D25F36" w:rsidRDefault="00D25F36" w:rsidP="00D25F36">
            <w:pPr>
              <w:numPr>
                <w:ilvl w:val="0"/>
                <w:numId w:val="20"/>
              </w:numPr>
              <w:suppressAutoHyphens/>
              <w:autoSpaceDE w:val="0"/>
              <w:autoSpaceDN w:val="0"/>
              <w:adjustRightInd w:val="0"/>
              <w:spacing w:after="0" w:line="240" w:lineRule="auto"/>
              <w:ind w:left="291" w:hanging="291"/>
              <w:rPr>
                <w:rFonts w:ascii="Gill Sans MT" w:eastAsia="Arial Unicode MS" w:hAnsi="Gill Sans MT"/>
                <w:kern w:val="1"/>
                <w:lang w:val="en-GB" w:eastAsia="ar-SA"/>
              </w:rPr>
            </w:pPr>
            <w:r w:rsidRPr="00D25F36">
              <w:rPr>
                <w:rFonts w:ascii="Gill Sans MT" w:eastAsia="Arial Unicode MS" w:hAnsi="Gill Sans MT"/>
                <w:kern w:val="1"/>
                <w:lang w:val="en-GB" w:eastAsia="ar-SA"/>
              </w:rPr>
              <w:t>Work practices that promote the delivery of safe services</w:t>
            </w:r>
          </w:p>
          <w:p w:rsidR="00D25F36" w:rsidRPr="00D25F36" w:rsidRDefault="00D25F36" w:rsidP="00D25F36">
            <w:pPr>
              <w:numPr>
                <w:ilvl w:val="0"/>
                <w:numId w:val="20"/>
              </w:numPr>
              <w:suppressAutoHyphens/>
              <w:autoSpaceDE w:val="0"/>
              <w:autoSpaceDN w:val="0"/>
              <w:adjustRightInd w:val="0"/>
              <w:spacing w:after="0" w:line="240" w:lineRule="auto"/>
              <w:ind w:left="291" w:hanging="291"/>
              <w:rPr>
                <w:rFonts w:ascii="Gill Sans MT" w:eastAsia="Arial Unicode MS" w:hAnsi="Gill Sans MT"/>
                <w:kern w:val="1"/>
                <w:lang w:val="en-GB" w:eastAsia="ar-SA"/>
              </w:rPr>
            </w:pPr>
            <w:r w:rsidRPr="00D25F36">
              <w:rPr>
                <w:rFonts w:ascii="Gill Sans MT" w:eastAsia="Arial Unicode MS" w:hAnsi="Gill Sans MT"/>
                <w:kern w:val="1"/>
                <w:lang w:val="en-GB" w:eastAsia="ar-SA"/>
              </w:rPr>
              <w:t>Reflective practice</w:t>
            </w:r>
          </w:p>
        </w:tc>
        <w:tc>
          <w:tcPr>
            <w:tcW w:w="4788" w:type="dxa"/>
          </w:tcPr>
          <w:p w:rsidR="00D25F36" w:rsidRPr="00D25F36" w:rsidRDefault="00D25F36" w:rsidP="00D25F36">
            <w:pPr>
              <w:numPr>
                <w:ilvl w:val="0"/>
                <w:numId w:val="20"/>
              </w:numPr>
              <w:suppressAutoHyphens/>
              <w:autoSpaceDE w:val="0"/>
              <w:autoSpaceDN w:val="0"/>
              <w:adjustRightInd w:val="0"/>
              <w:spacing w:after="0" w:line="240" w:lineRule="auto"/>
              <w:ind w:left="288" w:hanging="288"/>
              <w:rPr>
                <w:rFonts w:ascii="Gill Sans MT" w:eastAsiaTheme="minorHAnsi" w:hAnsi="Gill Sans MT" w:cs="Verdana"/>
                <w:lang w:val="en-GB"/>
              </w:rPr>
            </w:pPr>
            <w:r w:rsidRPr="00D25F36">
              <w:rPr>
                <w:rFonts w:ascii="Gill Sans MT" w:eastAsiaTheme="minorHAnsi" w:hAnsi="Gill Sans MT" w:cs="Verdana"/>
                <w:lang w:val="en-GB"/>
              </w:rPr>
              <w:t>Current standards, regulations and legislation relating to adults with intellectual disabilities</w:t>
            </w:r>
          </w:p>
          <w:p w:rsidR="00D25F36" w:rsidRPr="00D25F36" w:rsidRDefault="00D25F36" w:rsidP="00D25F36">
            <w:pPr>
              <w:numPr>
                <w:ilvl w:val="0"/>
                <w:numId w:val="20"/>
              </w:numPr>
              <w:suppressAutoHyphens/>
              <w:autoSpaceDE w:val="0"/>
              <w:autoSpaceDN w:val="0"/>
              <w:adjustRightInd w:val="0"/>
              <w:spacing w:after="0" w:line="240" w:lineRule="auto"/>
              <w:ind w:left="288" w:hanging="288"/>
              <w:rPr>
                <w:rFonts w:ascii="Verdana" w:eastAsiaTheme="minorHAnsi" w:hAnsi="Verdana" w:cs="Verdana"/>
                <w:sz w:val="20"/>
                <w:szCs w:val="20"/>
                <w:lang w:val="en-GB"/>
              </w:rPr>
            </w:pPr>
            <w:r w:rsidRPr="00D25F36">
              <w:rPr>
                <w:rFonts w:ascii="Gill Sans MT" w:eastAsia="Arial Unicode MS" w:hAnsi="Gill Sans MT"/>
                <w:kern w:val="1"/>
                <w:lang w:val="en-GB" w:eastAsia="ar-SA"/>
              </w:rPr>
              <w:t>Safeguarding legislation and regulations</w:t>
            </w:r>
          </w:p>
          <w:p w:rsidR="00D25F36" w:rsidRPr="00D25F36" w:rsidRDefault="00D25F36" w:rsidP="00D25F36">
            <w:pPr>
              <w:numPr>
                <w:ilvl w:val="0"/>
                <w:numId w:val="20"/>
              </w:numPr>
              <w:suppressAutoHyphens/>
              <w:autoSpaceDE w:val="0"/>
              <w:autoSpaceDN w:val="0"/>
              <w:adjustRightInd w:val="0"/>
              <w:spacing w:after="0" w:line="240" w:lineRule="auto"/>
              <w:ind w:left="288" w:hanging="288"/>
              <w:rPr>
                <w:rFonts w:ascii="Verdana" w:eastAsiaTheme="minorHAnsi" w:hAnsi="Verdana" w:cs="Verdana"/>
                <w:sz w:val="20"/>
                <w:szCs w:val="20"/>
                <w:lang w:val="en-GB"/>
              </w:rPr>
            </w:pPr>
            <w:r w:rsidRPr="00D25F36">
              <w:rPr>
                <w:rFonts w:ascii="Gill Sans MT" w:eastAsiaTheme="minorHAnsi" w:hAnsi="Gill Sans MT" w:cs="Verdana"/>
                <w:lang w:val="en-GB"/>
              </w:rPr>
              <w:t>Enabling and developing citizenship rights</w:t>
            </w:r>
          </w:p>
          <w:p w:rsidR="00D25F36" w:rsidRPr="00D25F36" w:rsidRDefault="00D25F36" w:rsidP="00D25F36">
            <w:pPr>
              <w:numPr>
                <w:ilvl w:val="0"/>
                <w:numId w:val="20"/>
              </w:numPr>
              <w:suppressAutoHyphens/>
              <w:autoSpaceDE w:val="0"/>
              <w:autoSpaceDN w:val="0"/>
              <w:adjustRightInd w:val="0"/>
              <w:spacing w:after="0" w:line="240" w:lineRule="auto"/>
              <w:ind w:left="288" w:hanging="288"/>
              <w:rPr>
                <w:rFonts w:ascii="Verdana" w:eastAsiaTheme="minorHAnsi" w:hAnsi="Verdana" w:cs="Verdana"/>
                <w:sz w:val="20"/>
                <w:szCs w:val="20"/>
                <w:lang w:val="en-GB"/>
              </w:rPr>
            </w:pPr>
            <w:r w:rsidRPr="00D25F36">
              <w:rPr>
                <w:rFonts w:ascii="Gill Sans MT" w:eastAsiaTheme="minorHAnsi" w:hAnsi="Gill Sans MT" w:cs="Verdana"/>
                <w:lang w:val="en-GB"/>
              </w:rPr>
              <w:t>Person centred approach to supporting people</w:t>
            </w:r>
          </w:p>
        </w:tc>
        <w:tc>
          <w:tcPr>
            <w:tcW w:w="2300" w:type="dxa"/>
          </w:tcPr>
          <w:p w:rsidR="00D25F36" w:rsidRPr="00D25F36" w:rsidRDefault="00D25F36" w:rsidP="00D25F36">
            <w:pPr>
              <w:autoSpaceDE w:val="0"/>
              <w:autoSpaceDN w:val="0"/>
              <w:adjustRightInd w:val="0"/>
              <w:spacing w:after="240" w:line="240" w:lineRule="auto"/>
              <w:rPr>
                <w:rFonts w:ascii="Gill Sans MT" w:eastAsiaTheme="minorHAnsi" w:hAnsi="Gill Sans MT" w:cs="Arial"/>
                <w:b/>
                <w:lang w:val="en-GB"/>
              </w:rPr>
            </w:pPr>
            <w:r w:rsidRPr="00D25F36">
              <w:rPr>
                <w:rFonts w:ascii="Gill Sans MT" w:eastAsiaTheme="minorHAnsi" w:hAnsi="Gill Sans MT" w:cs="Verdana"/>
                <w:lang w:val="en-GB"/>
              </w:rPr>
              <w:t>Application documents, interview &amp; references</w:t>
            </w:r>
          </w:p>
        </w:tc>
      </w:tr>
      <w:tr w:rsidR="00D25F36" w:rsidRPr="00D25F36" w:rsidTr="003F0523">
        <w:tc>
          <w:tcPr>
            <w:tcW w:w="1836" w:type="dxa"/>
          </w:tcPr>
          <w:p w:rsidR="00D25F36" w:rsidRPr="00D25F36" w:rsidRDefault="00D25F36" w:rsidP="00D25F36">
            <w:pPr>
              <w:autoSpaceDE w:val="0"/>
              <w:autoSpaceDN w:val="0"/>
              <w:adjustRightInd w:val="0"/>
              <w:spacing w:after="240" w:line="240" w:lineRule="auto"/>
              <w:rPr>
                <w:rFonts w:ascii="Gill Sans MT" w:eastAsiaTheme="minorHAnsi" w:hAnsi="Gill Sans MT" w:cs="Arial"/>
                <w:b/>
                <w:lang w:val="en-GB"/>
              </w:rPr>
            </w:pPr>
            <w:r w:rsidRPr="00D25F36">
              <w:rPr>
                <w:rFonts w:ascii="Gill Sans MT" w:eastAsiaTheme="minorHAnsi" w:hAnsi="Gill Sans MT" w:cs="Verdana"/>
                <w:b/>
                <w:bCs/>
                <w:lang w:val="en-GB"/>
              </w:rPr>
              <w:t>Relevant Experience</w:t>
            </w:r>
          </w:p>
        </w:tc>
        <w:tc>
          <w:tcPr>
            <w:tcW w:w="5250" w:type="dxa"/>
          </w:tcPr>
          <w:p w:rsidR="00D25F36" w:rsidRPr="00D25F36" w:rsidRDefault="00D25F36" w:rsidP="00D25F36">
            <w:pPr>
              <w:numPr>
                <w:ilvl w:val="0"/>
                <w:numId w:val="20"/>
              </w:numPr>
              <w:suppressAutoHyphens/>
              <w:spacing w:after="0" w:line="240" w:lineRule="auto"/>
              <w:ind w:left="291" w:hanging="284"/>
              <w:rPr>
                <w:rFonts w:ascii="Gill Sans MT" w:eastAsiaTheme="minorHAnsi" w:hAnsi="Gill Sans MT" w:cs="Arial"/>
                <w:b/>
                <w:sz w:val="24"/>
                <w:szCs w:val="24"/>
                <w:lang w:val="en-GB"/>
              </w:rPr>
            </w:pPr>
            <w:r w:rsidRPr="00D25F36">
              <w:rPr>
                <w:rFonts w:ascii="Gill Sans MT" w:eastAsia="Times New Roman" w:hAnsi="Gill Sans MT"/>
                <w:lang w:val="en-GB" w:eastAsia="en-GB"/>
              </w:rPr>
              <w:t>Minimum of 1 year’s work experience in a related role (EG: Support Worker, Care Worker, Personal Carer, Health Care Assistant, Social Care Worker)</w:t>
            </w:r>
          </w:p>
        </w:tc>
        <w:tc>
          <w:tcPr>
            <w:tcW w:w="4788" w:type="dxa"/>
          </w:tcPr>
          <w:p w:rsidR="00D25F36" w:rsidRPr="00D25F36" w:rsidRDefault="00D25F36" w:rsidP="00D25F36">
            <w:pPr>
              <w:numPr>
                <w:ilvl w:val="0"/>
                <w:numId w:val="20"/>
              </w:numPr>
              <w:suppressAutoHyphens/>
              <w:autoSpaceDE w:val="0"/>
              <w:autoSpaceDN w:val="0"/>
              <w:adjustRightInd w:val="0"/>
              <w:spacing w:after="0" w:line="240" w:lineRule="auto"/>
              <w:ind w:left="285" w:hanging="283"/>
              <w:rPr>
                <w:rFonts w:ascii="Gill Sans MT" w:eastAsiaTheme="minorHAnsi" w:hAnsi="Gill Sans MT" w:cs="Arial"/>
                <w:b/>
                <w:sz w:val="24"/>
                <w:szCs w:val="24"/>
                <w:lang w:val="en-GB"/>
              </w:rPr>
            </w:pPr>
            <w:r w:rsidRPr="00D25F36">
              <w:rPr>
                <w:rFonts w:ascii="Gill Sans MT" w:eastAsiaTheme="minorHAnsi" w:hAnsi="Gill Sans MT" w:cs="Verdana"/>
                <w:lang w:val="en-GB"/>
              </w:rPr>
              <w:t>3 years relevant experience within a disability support environment</w:t>
            </w:r>
          </w:p>
          <w:p w:rsidR="00D25F36" w:rsidRPr="00D25F36" w:rsidRDefault="00D25F36" w:rsidP="00D25F36">
            <w:pPr>
              <w:numPr>
                <w:ilvl w:val="0"/>
                <w:numId w:val="20"/>
              </w:numPr>
              <w:suppressAutoHyphens/>
              <w:autoSpaceDE w:val="0"/>
              <w:autoSpaceDN w:val="0"/>
              <w:adjustRightInd w:val="0"/>
              <w:spacing w:after="0" w:line="240" w:lineRule="auto"/>
              <w:ind w:left="285" w:hanging="283"/>
              <w:rPr>
                <w:rFonts w:ascii="Gill Sans MT" w:eastAsiaTheme="minorHAnsi" w:hAnsi="Gill Sans MT" w:cs="Arial"/>
                <w:b/>
                <w:sz w:val="24"/>
                <w:szCs w:val="24"/>
                <w:lang w:val="en-GB"/>
              </w:rPr>
            </w:pPr>
            <w:r w:rsidRPr="00D25F36">
              <w:rPr>
                <w:rFonts w:ascii="Gill Sans MT" w:eastAsia="Times New Roman" w:hAnsi="Gill Sans MT"/>
                <w:lang w:val="en-GB" w:eastAsia="en-GB"/>
              </w:rPr>
              <w:t>Knowledge and experience of: Supporting people through periods of change and life transition; working with marginalised groups within a changing social context; networking across a range of community services</w:t>
            </w:r>
          </w:p>
        </w:tc>
        <w:tc>
          <w:tcPr>
            <w:tcW w:w="2300" w:type="dxa"/>
          </w:tcPr>
          <w:p w:rsidR="00D25F36" w:rsidRPr="00D25F36" w:rsidRDefault="00D25F36" w:rsidP="00D25F36">
            <w:pPr>
              <w:autoSpaceDE w:val="0"/>
              <w:autoSpaceDN w:val="0"/>
              <w:adjustRightInd w:val="0"/>
              <w:spacing w:after="240" w:line="240" w:lineRule="auto"/>
              <w:rPr>
                <w:rFonts w:ascii="Gill Sans MT" w:eastAsiaTheme="minorHAnsi" w:hAnsi="Gill Sans MT" w:cs="Arial"/>
                <w:b/>
                <w:lang w:val="en-GB"/>
              </w:rPr>
            </w:pPr>
            <w:r w:rsidRPr="00D25F36">
              <w:rPr>
                <w:rFonts w:ascii="Gill Sans MT" w:eastAsiaTheme="minorHAnsi" w:hAnsi="Gill Sans MT" w:cs="Verdana"/>
                <w:lang w:val="en-GB"/>
              </w:rPr>
              <w:t>Application documents, interview &amp; references</w:t>
            </w:r>
          </w:p>
        </w:tc>
      </w:tr>
      <w:tr w:rsidR="00D25F36" w:rsidRPr="00D25F36" w:rsidTr="003F0523">
        <w:tc>
          <w:tcPr>
            <w:tcW w:w="1836" w:type="dxa"/>
          </w:tcPr>
          <w:p w:rsidR="00D25F36" w:rsidRPr="00D25F36" w:rsidRDefault="00D25F36" w:rsidP="00D25F36">
            <w:pPr>
              <w:autoSpaceDE w:val="0"/>
              <w:autoSpaceDN w:val="0"/>
              <w:adjustRightInd w:val="0"/>
              <w:spacing w:after="240" w:line="240" w:lineRule="auto"/>
              <w:rPr>
                <w:rFonts w:ascii="Gill Sans MT" w:eastAsiaTheme="minorHAnsi" w:hAnsi="Gill Sans MT" w:cs="Arial"/>
                <w:b/>
                <w:lang w:val="en-GB"/>
              </w:rPr>
            </w:pPr>
            <w:r w:rsidRPr="00D25F36">
              <w:rPr>
                <w:rFonts w:ascii="Gill Sans MT" w:eastAsiaTheme="minorHAnsi" w:hAnsi="Gill Sans MT" w:cs="Verdana"/>
                <w:b/>
                <w:bCs/>
                <w:lang w:val="en-GB"/>
              </w:rPr>
              <w:lastRenderedPageBreak/>
              <w:t>Qualifications</w:t>
            </w:r>
          </w:p>
        </w:tc>
        <w:tc>
          <w:tcPr>
            <w:tcW w:w="5250" w:type="dxa"/>
          </w:tcPr>
          <w:p w:rsidR="00D25F36" w:rsidRPr="00D25F36" w:rsidRDefault="00D25F36" w:rsidP="00D25F36">
            <w:pPr>
              <w:numPr>
                <w:ilvl w:val="0"/>
                <w:numId w:val="20"/>
              </w:numPr>
              <w:suppressAutoHyphens/>
              <w:autoSpaceDE w:val="0"/>
              <w:autoSpaceDN w:val="0"/>
              <w:adjustRightInd w:val="0"/>
              <w:spacing w:after="0" w:line="240" w:lineRule="auto"/>
              <w:ind w:left="291" w:hanging="284"/>
              <w:rPr>
                <w:rFonts w:ascii="Gill Sans MT" w:eastAsiaTheme="minorHAnsi" w:hAnsi="Gill Sans MT" w:cs="Verdana"/>
                <w:lang w:val="en-GB"/>
              </w:rPr>
            </w:pPr>
            <w:r w:rsidRPr="00D25F36">
              <w:rPr>
                <w:rFonts w:ascii="Gill Sans MT" w:eastAsiaTheme="minorHAnsi" w:hAnsi="Gill Sans MT" w:cs="Verdana"/>
                <w:lang w:val="en-GB"/>
              </w:rPr>
              <w:t xml:space="preserve">Minimum NFQ Level 5 qualification in health/social care/disability support </w:t>
            </w:r>
            <w:r w:rsidRPr="00D25F36">
              <w:rPr>
                <w:rFonts w:ascii="Gill Sans MT" w:hAnsi="Gill Sans MT" w:cs="Verdana"/>
                <w:lang w:val="en-GB"/>
              </w:rPr>
              <w:t>and/or demonstrate through verifiable experience or alternative qualification that you have acquired the required skills</w:t>
            </w:r>
          </w:p>
          <w:p w:rsidR="00D25F36" w:rsidRPr="00D25F36" w:rsidRDefault="00D25F36" w:rsidP="00D25F36">
            <w:pPr>
              <w:numPr>
                <w:ilvl w:val="0"/>
                <w:numId w:val="20"/>
              </w:numPr>
              <w:suppressAutoHyphens/>
              <w:autoSpaceDE w:val="0"/>
              <w:autoSpaceDN w:val="0"/>
              <w:adjustRightInd w:val="0"/>
              <w:spacing w:after="0" w:line="240" w:lineRule="auto"/>
              <w:ind w:left="291" w:hanging="284"/>
              <w:rPr>
                <w:rFonts w:ascii="Gill Sans MT" w:eastAsiaTheme="minorHAnsi" w:hAnsi="Gill Sans MT" w:cs="Arial"/>
                <w:b/>
                <w:lang w:val="en-GB"/>
              </w:rPr>
            </w:pPr>
            <w:r w:rsidRPr="00D25F36">
              <w:rPr>
                <w:rFonts w:ascii="Gill Sans MT" w:eastAsia="Times New Roman" w:hAnsi="Gill Sans MT"/>
                <w:lang w:val="en-GB" w:eastAsia="en-GB"/>
              </w:rPr>
              <w:t>Full, clean driving licence</w:t>
            </w:r>
          </w:p>
        </w:tc>
        <w:tc>
          <w:tcPr>
            <w:tcW w:w="4788" w:type="dxa"/>
          </w:tcPr>
          <w:p w:rsidR="00D25F36" w:rsidRPr="00D25F36" w:rsidRDefault="00D25F36" w:rsidP="00D25F36">
            <w:pPr>
              <w:numPr>
                <w:ilvl w:val="0"/>
                <w:numId w:val="20"/>
              </w:numPr>
              <w:suppressAutoHyphens/>
              <w:autoSpaceDE w:val="0"/>
              <w:autoSpaceDN w:val="0"/>
              <w:adjustRightInd w:val="0"/>
              <w:spacing w:after="0" w:line="240" w:lineRule="auto"/>
              <w:ind w:left="285" w:hanging="283"/>
              <w:rPr>
                <w:rFonts w:ascii="Gill Sans MT" w:eastAsiaTheme="minorHAnsi" w:hAnsi="Gill Sans MT" w:cs="Verdana"/>
                <w:lang w:val="en-GB"/>
              </w:rPr>
            </w:pPr>
            <w:r w:rsidRPr="00D25F36">
              <w:rPr>
                <w:rFonts w:ascii="Gill Sans MT" w:eastAsiaTheme="minorHAnsi" w:hAnsi="Gill Sans MT" w:cs="Verdana"/>
                <w:lang w:val="en-GB"/>
              </w:rPr>
              <w:t>NFQ Level 6 or above qualification in health/social care/disability support</w:t>
            </w:r>
          </w:p>
          <w:p w:rsidR="00D25F36" w:rsidRPr="00D25F36" w:rsidRDefault="00D25F36" w:rsidP="00D25F36">
            <w:pPr>
              <w:numPr>
                <w:ilvl w:val="0"/>
                <w:numId w:val="20"/>
              </w:numPr>
              <w:suppressAutoHyphens/>
              <w:autoSpaceDE w:val="0"/>
              <w:autoSpaceDN w:val="0"/>
              <w:adjustRightInd w:val="0"/>
              <w:spacing w:after="0" w:line="240" w:lineRule="auto"/>
              <w:ind w:left="285" w:hanging="283"/>
              <w:rPr>
                <w:rFonts w:ascii="Gill Sans MT" w:eastAsiaTheme="minorHAnsi" w:hAnsi="Gill Sans MT" w:cs="Verdana"/>
                <w:lang w:val="en-GB"/>
              </w:rPr>
            </w:pPr>
            <w:r w:rsidRPr="00D25F36">
              <w:rPr>
                <w:rFonts w:ascii="Gill Sans MT" w:eastAsiaTheme="minorHAnsi" w:hAnsi="Gill Sans MT" w:cs="Verdana"/>
                <w:lang w:val="en-GB"/>
              </w:rPr>
              <w:t>Commitment to work towards your advancing  learning in social care and disability support</w:t>
            </w:r>
          </w:p>
        </w:tc>
        <w:tc>
          <w:tcPr>
            <w:tcW w:w="2300" w:type="dxa"/>
          </w:tcPr>
          <w:p w:rsidR="00D25F36" w:rsidRPr="00D25F36" w:rsidRDefault="00D25F36" w:rsidP="00D25F36">
            <w:pPr>
              <w:autoSpaceDE w:val="0"/>
              <w:autoSpaceDN w:val="0"/>
              <w:adjustRightInd w:val="0"/>
              <w:spacing w:after="0" w:line="240" w:lineRule="auto"/>
              <w:rPr>
                <w:rFonts w:ascii="Gill Sans MT" w:eastAsiaTheme="minorHAnsi" w:hAnsi="Gill Sans MT" w:cs="Verdana"/>
                <w:lang w:val="en-GB"/>
              </w:rPr>
            </w:pPr>
            <w:r w:rsidRPr="00D25F36">
              <w:rPr>
                <w:rFonts w:ascii="Gill Sans MT" w:eastAsiaTheme="minorHAnsi" w:hAnsi="Gill Sans MT" w:cs="Verdana"/>
                <w:lang w:val="en-GB"/>
              </w:rPr>
              <w:t>Application documents &amp; Verification of</w:t>
            </w:r>
          </w:p>
          <w:p w:rsidR="00D25F36" w:rsidRPr="00D25F36" w:rsidRDefault="00D25F36" w:rsidP="00D25F36">
            <w:pPr>
              <w:autoSpaceDE w:val="0"/>
              <w:autoSpaceDN w:val="0"/>
              <w:adjustRightInd w:val="0"/>
              <w:spacing w:after="240" w:line="240" w:lineRule="auto"/>
              <w:rPr>
                <w:rFonts w:ascii="Gill Sans MT" w:eastAsiaTheme="minorHAnsi" w:hAnsi="Gill Sans MT" w:cs="Arial"/>
                <w:b/>
                <w:sz w:val="24"/>
                <w:szCs w:val="24"/>
                <w:lang w:val="en-GB"/>
              </w:rPr>
            </w:pPr>
            <w:r w:rsidRPr="00D25F36">
              <w:rPr>
                <w:rFonts w:ascii="Gill Sans MT" w:eastAsiaTheme="minorHAnsi" w:hAnsi="Gill Sans MT" w:cs="Verdana"/>
                <w:lang w:val="en-GB"/>
              </w:rPr>
              <w:t>Qualifications/Certificates</w:t>
            </w:r>
          </w:p>
        </w:tc>
      </w:tr>
      <w:tr w:rsidR="00D25F36" w:rsidRPr="00D25F36" w:rsidTr="003F0523">
        <w:tc>
          <w:tcPr>
            <w:tcW w:w="1836" w:type="dxa"/>
          </w:tcPr>
          <w:p w:rsidR="00D25F36" w:rsidRPr="00D25F36" w:rsidRDefault="00D25F36" w:rsidP="00D25F36">
            <w:pPr>
              <w:suppressAutoHyphens/>
              <w:spacing w:after="0" w:line="200" w:lineRule="atLeast"/>
              <w:jc w:val="center"/>
              <w:rPr>
                <w:rFonts w:ascii="Gill Sans MT" w:eastAsia="SimSun" w:hAnsi="Gill Sans MT" w:cs="Arial"/>
                <w:b/>
                <w:kern w:val="1"/>
                <w:lang w:eastAsia="ar-SA"/>
              </w:rPr>
            </w:pPr>
            <w:r w:rsidRPr="00D25F36">
              <w:rPr>
                <w:rFonts w:ascii="Gill Sans MT" w:eastAsia="SimSun" w:hAnsi="Gill Sans MT" w:cs="Arial"/>
                <w:b/>
                <w:kern w:val="1"/>
                <w:lang w:eastAsia="ar-SA"/>
              </w:rPr>
              <w:t>Additional Requirements</w:t>
            </w:r>
          </w:p>
        </w:tc>
        <w:tc>
          <w:tcPr>
            <w:tcW w:w="5250" w:type="dxa"/>
          </w:tcPr>
          <w:p w:rsidR="00D25F36" w:rsidRPr="00D25F36" w:rsidRDefault="00D25F36" w:rsidP="00D25F36">
            <w:pPr>
              <w:suppressAutoHyphens/>
              <w:spacing w:after="0" w:line="200" w:lineRule="atLeast"/>
              <w:rPr>
                <w:rFonts w:ascii="Arial" w:eastAsia="SimSun" w:hAnsi="Arial" w:cs="Arial"/>
                <w:kern w:val="1"/>
                <w:lang w:eastAsia="ar-SA"/>
              </w:rPr>
            </w:pPr>
            <w:r w:rsidRPr="00D25F36">
              <w:rPr>
                <w:rFonts w:ascii="Gill Sans MT" w:eastAsia="SimSun" w:hAnsi="Gill Sans MT" w:cs="Arial"/>
                <w:kern w:val="1"/>
                <w:lang w:eastAsia="ar-SA"/>
              </w:rPr>
              <w:t>This post is subject to Garda vetting and enhanced disclosure</w:t>
            </w:r>
            <w:r w:rsidRPr="00D25F36">
              <w:rPr>
                <w:rFonts w:ascii="Arial" w:eastAsia="SimSun" w:hAnsi="Arial" w:cs="Arial"/>
                <w:kern w:val="1"/>
                <w:lang w:eastAsia="ar-SA"/>
              </w:rPr>
              <w:t>.</w:t>
            </w:r>
          </w:p>
        </w:tc>
        <w:tc>
          <w:tcPr>
            <w:tcW w:w="4788" w:type="dxa"/>
          </w:tcPr>
          <w:p w:rsidR="00D25F36" w:rsidRPr="00D25F36" w:rsidRDefault="00D25F36" w:rsidP="00D25F36">
            <w:pPr>
              <w:suppressAutoHyphens/>
              <w:spacing w:after="0" w:line="200" w:lineRule="atLeast"/>
              <w:jc w:val="center"/>
              <w:rPr>
                <w:rFonts w:ascii="Arial" w:eastAsia="SimSun" w:hAnsi="Arial" w:cs="Arial"/>
                <w:b/>
                <w:kern w:val="1"/>
                <w:lang w:eastAsia="ar-SA"/>
              </w:rPr>
            </w:pPr>
          </w:p>
        </w:tc>
        <w:tc>
          <w:tcPr>
            <w:tcW w:w="2300" w:type="dxa"/>
          </w:tcPr>
          <w:p w:rsidR="00D25F36" w:rsidRPr="00D25F36" w:rsidRDefault="00D25F36" w:rsidP="00D25F36">
            <w:pPr>
              <w:suppressAutoHyphens/>
              <w:spacing w:after="0" w:line="200" w:lineRule="atLeast"/>
              <w:jc w:val="center"/>
              <w:rPr>
                <w:rFonts w:ascii="Arial" w:eastAsia="SimSun" w:hAnsi="Arial" w:cs="Arial"/>
                <w:b/>
                <w:kern w:val="1"/>
                <w:lang w:eastAsia="ar-SA"/>
              </w:rPr>
            </w:pPr>
          </w:p>
        </w:tc>
      </w:tr>
    </w:tbl>
    <w:p w:rsidR="00D25F36" w:rsidRPr="00D25F36" w:rsidRDefault="00D25F36" w:rsidP="00D25F36">
      <w:pPr>
        <w:autoSpaceDE w:val="0"/>
        <w:autoSpaceDN w:val="0"/>
        <w:adjustRightInd w:val="0"/>
        <w:spacing w:after="240" w:line="240" w:lineRule="auto"/>
        <w:rPr>
          <w:rFonts w:ascii="Gill Sans MT" w:eastAsiaTheme="minorHAnsi" w:hAnsi="Gill Sans MT" w:cs="Arial"/>
          <w:b/>
          <w:sz w:val="24"/>
          <w:szCs w:val="24"/>
          <w:lang w:val="en-GB"/>
        </w:rPr>
      </w:pPr>
    </w:p>
    <w:p w:rsidR="00081A3F" w:rsidRPr="00081A3F" w:rsidRDefault="00081A3F" w:rsidP="00D25F36">
      <w:pPr>
        <w:pStyle w:val="ListParagraph"/>
        <w:autoSpaceDE w:val="0"/>
        <w:autoSpaceDN w:val="0"/>
        <w:adjustRightInd w:val="0"/>
        <w:spacing w:after="0" w:line="240" w:lineRule="auto"/>
        <w:ind w:left="720"/>
        <w:rPr>
          <w:rFonts w:ascii="Gill Sans MT" w:eastAsiaTheme="minorHAnsi" w:hAnsi="Gill Sans MT" w:cs="Verdana"/>
          <w:bCs/>
        </w:rPr>
      </w:pPr>
      <w:bookmarkStart w:id="0" w:name="_GoBack"/>
      <w:bookmarkEnd w:id="0"/>
    </w:p>
    <w:p w:rsidR="00186B09" w:rsidRPr="00081A3F" w:rsidRDefault="00186B09" w:rsidP="00081A3F">
      <w:pPr>
        <w:tabs>
          <w:tab w:val="left" w:pos="1680"/>
        </w:tabs>
        <w:rPr>
          <w:lang w:val="en-GB"/>
        </w:rPr>
      </w:pPr>
    </w:p>
    <w:sectPr w:rsidR="00186B09" w:rsidRPr="00081A3F" w:rsidSect="00D25F36">
      <w:pgSz w:w="16838" w:h="11906" w:orient="landscape"/>
      <w:pgMar w:top="1440" w:right="1152" w:bottom="144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Microsoft YaHei Light"/>
    <w:charset w:val="00"/>
    <w:family w:val="swiss"/>
    <w:pitch w:val="variable"/>
    <w:sig w:usb0="00000001"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1">
    <w:nsid w:val="00376CDF"/>
    <w:multiLevelType w:val="hybridMultilevel"/>
    <w:tmpl w:val="DCC861BC"/>
    <w:lvl w:ilvl="0" w:tplc="0A1C2CA8">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144E8"/>
    <w:multiLevelType w:val="hybridMultilevel"/>
    <w:tmpl w:val="6280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8E667F"/>
    <w:multiLevelType w:val="hybridMultilevel"/>
    <w:tmpl w:val="FE3E4D72"/>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D14E93"/>
    <w:multiLevelType w:val="hybridMultilevel"/>
    <w:tmpl w:val="2E6A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4E38CF"/>
    <w:multiLevelType w:val="hybridMultilevel"/>
    <w:tmpl w:val="2092E8A4"/>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505A30"/>
    <w:multiLevelType w:val="hybridMultilevel"/>
    <w:tmpl w:val="4AFAE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A82593"/>
    <w:multiLevelType w:val="hybridMultilevel"/>
    <w:tmpl w:val="57B2C64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3C967418"/>
    <w:multiLevelType w:val="hybridMultilevel"/>
    <w:tmpl w:val="4782C292"/>
    <w:lvl w:ilvl="0" w:tplc="0A1C2CA8">
      <w:numFmt w:val="bullet"/>
      <w:lvlText w:val="-"/>
      <w:lvlJc w:val="left"/>
      <w:pPr>
        <w:ind w:left="1429" w:hanging="360"/>
      </w:pPr>
      <w:rPr>
        <w:rFonts w:ascii="Gill Sans MT" w:eastAsiaTheme="minorHAnsi" w:hAnsi="Gill Sans MT"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41A40014"/>
    <w:multiLevelType w:val="hybridMultilevel"/>
    <w:tmpl w:val="CD968408"/>
    <w:lvl w:ilvl="0" w:tplc="16D095D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37A617E"/>
    <w:multiLevelType w:val="hybridMultilevel"/>
    <w:tmpl w:val="33DCCB68"/>
    <w:lvl w:ilvl="0" w:tplc="3B9889F6">
      <w:numFmt w:val="bullet"/>
      <w:lvlText w:val="-"/>
      <w:lvlJc w:val="left"/>
      <w:pPr>
        <w:ind w:left="720" w:hanging="360"/>
      </w:pPr>
      <w:rPr>
        <w:rFonts w:ascii="Gill Sans MT" w:eastAsiaTheme="minorHAnsi" w:hAnsi="Gill Sans MT"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C278FB"/>
    <w:multiLevelType w:val="multilevel"/>
    <w:tmpl w:val="A506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3E6159"/>
    <w:multiLevelType w:val="hybridMultilevel"/>
    <w:tmpl w:val="AEC8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62424C"/>
    <w:multiLevelType w:val="hybridMultilevel"/>
    <w:tmpl w:val="3BEAEAD2"/>
    <w:lvl w:ilvl="0" w:tplc="0A1C2CA8">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1C5115"/>
    <w:multiLevelType w:val="hybridMultilevel"/>
    <w:tmpl w:val="9B3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AB12BD"/>
    <w:multiLevelType w:val="hybridMultilevel"/>
    <w:tmpl w:val="CFBE3032"/>
    <w:lvl w:ilvl="0" w:tplc="0A1C2CA8">
      <w:numFmt w:val="bullet"/>
      <w:lvlText w:val="-"/>
      <w:lvlJc w:val="left"/>
      <w:pPr>
        <w:ind w:left="720" w:hanging="360"/>
      </w:pPr>
      <w:rPr>
        <w:rFonts w:ascii="Gill Sans MT" w:eastAsiaTheme="minorHAnsi" w:hAnsi="Gill Sans MT"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1F7B87"/>
    <w:multiLevelType w:val="hybridMultilevel"/>
    <w:tmpl w:val="68C232AC"/>
    <w:lvl w:ilvl="0" w:tplc="0A1C2CA8">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AA44F5"/>
    <w:multiLevelType w:val="hybridMultilevel"/>
    <w:tmpl w:val="9F007198"/>
    <w:lvl w:ilvl="0" w:tplc="0A1C2CA8">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F74344"/>
    <w:multiLevelType w:val="hybridMultilevel"/>
    <w:tmpl w:val="79961684"/>
    <w:lvl w:ilvl="0" w:tplc="0A1C2CA8">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4851AD"/>
    <w:multiLevelType w:val="hybridMultilevel"/>
    <w:tmpl w:val="4D1A6014"/>
    <w:lvl w:ilvl="0" w:tplc="0A1C2CA8">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9"/>
  </w:num>
  <w:num w:numId="4">
    <w:abstractNumId w:val="18"/>
  </w:num>
  <w:num w:numId="5">
    <w:abstractNumId w:val="4"/>
  </w:num>
  <w:num w:numId="6">
    <w:abstractNumId w:val="11"/>
  </w:num>
  <w:num w:numId="7">
    <w:abstractNumId w:val="8"/>
  </w:num>
  <w:num w:numId="8">
    <w:abstractNumId w:val="6"/>
  </w:num>
  <w:num w:numId="9">
    <w:abstractNumId w:val="0"/>
  </w:num>
  <w:num w:numId="10">
    <w:abstractNumId w:val="7"/>
  </w:num>
  <w:num w:numId="11">
    <w:abstractNumId w:val="15"/>
  </w:num>
  <w:num w:numId="12">
    <w:abstractNumId w:val="9"/>
  </w:num>
  <w:num w:numId="13">
    <w:abstractNumId w:val="13"/>
  </w:num>
  <w:num w:numId="14">
    <w:abstractNumId w:val="12"/>
  </w:num>
  <w:num w:numId="15">
    <w:abstractNumId w:val="2"/>
  </w:num>
  <w:num w:numId="16">
    <w:abstractNumId w:val="14"/>
  </w:num>
  <w:num w:numId="17">
    <w:abstractNumId w:val="16"/>
  </w:num>
  <w:num w:numId="18">
    <w:abstractNumId w:val="10"/>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7A"/>
    <w:rsid w:val="0001189C"/>
    <w:rsid w:val="0002460D"/>
    <w:rsid w:val="00026517"/>
    <w:rsid w:val="0003187A"/>
    <w:rsid w:val="0004760C"/>
    <w:rsid w:val="00053E49"/>
    <w:rsid w:val="00057C57"/>
    <w:rsid w:val="00061D59"/>
    <w:rsid w:val="00072390"/>
    <w:rsid w:val="00073C7A"/>
    <w:rsid w:val="00081A3F"/>
    <w:rsid w:val="00084A7A"/>
    <w:rsid w:val="00095E7F"/>
    <w:rsid w:val="000A736A"/>
    <w:rsid w:val="000B0D0C"/>
    <w:rsid w:val="000B2BAF"/>
    <w:rsid w:val="000E240E"/>
    <w:rsid w:val="000E446B"/>
    <w:rsid w:val="001139DD"/>
    <w:rsid w:val="00122D0C"/>
    <w:rsid w:val="00127F5C"/>
    <w:rsid w:val="001735A2"/>
    <w:rsid w:val="001773F5"/>
    <w:rsid w:val="00181CC7"/>
    <w:rsid w:val="00186B09"/>
    <w:rsid w:val="001912A7"/>
    <w:rsid w:val="001C0E05"/>
    <w:rsid w:val="001D761D"/>
    <w:rsid w:val="001E47FD"/>
    <w:rsid w:val="001E5B7E"/>
    <w:rsid w:val="001F73DE"/>
    <w:rsid w:val="00205613"/>
    <w:rsid w:val="002069B4"/>
    <w:rsid w:val="002100C9"/>
    <w:rsid w:val="002128B3"/>
    <w:rsid w:val="0021443E"/>
    <w:rsid w:val="002202F3"/>
    <w:rsid w:val="00225263"/>
    <w:rsid w:val="00225928"/>
    <w:rsid w:val="002307CE"/>
    <w:rsid w:val="00234897"/>
    <w:rsid w:val="00236F23"/>
    <w:rsid w:val="00246E66"/>
    <w:rsid w:val="0025645E"/>
    <w:rsid w:val="0026610E"/>
    <w:rsid w:val="00274999"/>
    <w:rsid w:val="00276959"/>
    <w:rsid w:val="00287A9F"/>
    <w:rsid w:val="00291DF0"/>
    <w:rsid w:val="00294593"/>
    <w:rsid w:val="002A2EDA"/>
    <w:rsid w:val="002A6ACE"/>
    <w:rsid w:val="002C41A0"/>
    <w:rsid w:val="002C798E"/>
    <w:rsid w:val="002D295E"/>
    <w:rsid w:val="00307810"/>
    <w:rsid w:val="003114DD"/>
    <w:rsid w:val="00316C4D"/>
    <w:rsid w:val="00316F14"/>
    <w:rsid w:val="003170BA"/>
    <w:rsid w:val="003304D3"/>
    <w:rsid w:val="00347F51"/>
    <w:rsid w:val="00360882"/>
    <w:rsid w:val="00391A0D"/>
    <w:rsid w:val="003A5AD3"/>
    <w:rsid w:val="003C0C1F"/>
    <w:rsid w:val="003D4A6B"/>
    <w:rsid w:val="003E4F22"/>
    <w:rsid w:val="003F20FF"/>
    <w:rsid w:val="003F545C"/>
    <w:rsid w:val="00406FCC"/>
    <w:rsid w:val="0041025C"/>
    <w:rsid w:val="004158D1"/>
    <w:rsid w:val="00421A07"/>
    <w:rsid w:val="00441175"/>
    <w:rsid w:val="00442256"/>
    <w:rsid w:val="00446055"/>
    <w:rsid w:val="004627CF"/>
    <w:rsid w:val="00463D69"/>
    <w:rsid w:val="00465594"/>
    <w:rsid w:val="00476B38"/>
    <w:rsid w:val="004800B4"/>
    <w:rsid w:val="00483ED3"/>
    <w:rsid w:val="00487B1C"/>
    <w:rsid w:val="004A41FA"/>
    <w:rsid w:val="004B59B8"/>
    <w:rsid w:val="004B7D50"/>
    <w:rsid w:val="004E1C47"/>
    <w:rsid w:val="004F552A"/>
    <w:rsid w:val="004F5A48"/>
    <w:rsid w:val="00503F72"/>
    <w:rsid w:val="00514A62"/>
    <w:rsid w:val="00541F95"/>
    <w:rsid w:val="00547186"/>
    <w:rsid w:val="00550D7B"/>
    <w:rsid w:val="005646EA"/>
    <w:rsid w:val="00571BA9"/>
    <w:rsid w:val="0057684B"/>
    <w:rsid w:val="0058336D"/>
    <w:rsid w:val="005859DE"/>
    <w:rsid w:val="00592F6D"/>
    <w:rsid w:val="005A70FD"/>
    <w:rsid w:val="005A7134"/>
    <w:rsid w:val="005C2423"/>
    <w:rsid w:val="005C7E22"/>
    <w:rsid w:val="005E6FE7"/>
    <w:rsid w:val="005F75E6"/>
    <w:rsid w:val="006001C1"/>
    <w:rsid w:val="00600FE5"/>
    <w:rsid w:val="00606050"/>
    <w:rsid w:val="00620B71"/>
    <w:rsid w:val="00637E1E"/>
    <w:rsid w:val="00647CDF"/>
    <w:rsid w:val="006528C9"/>
    <w:rsid w:val="006618AE"/>
    <w:rsid w:val="00670715"/>
    <w:rsid w:val="00676C5E"/>
    <w:rsid w:val="006966BA"/>
    <w:rsid w:val="006A1429"/>
    <w:rsid w:val="006A249C"/>
    <w:rsid w:val="006A3D37"/>
    <w:rsid w:val="006C159C"/>
    <w:rsid w:val="006D1CB6"/>
    <w:rsid w:val="006D311E"/>
    <w:rsid w:val="006E41FC"/>
    <w:rsid w:val="006F5FB6"/>
    <w:rsid w:val="00704575"/>
    <w:rsid w:val="00706D98"/>
    <w:rsid w:val="00733DC2"/>
    <w:rsid w:val="00736AAB"/>
    <w:rsid w:val="00742908"/>
    <w:rsid w:val="007444E8"/>
    <w:rsid w:val="00753642"/>
    <w:rsid w:val="00770810"/>
    <w:rsid w:val="007725C3"/>
    <w:rsid w:val="00782608"/>
    <w:rsid w:val="007A247E"/>
    <w:rsid w:val="007B1216"/>
    <w:rsid w:val="007B4BAF"/>
    <w:rsid w:val="007B5BD0"/>
    <w:rsid w:val="007D465E"/>
    <w:rsid w:val="007E1879"/>
    <w:rsid w:val="007E74AE"/>
    <w:rsid w:val="007F2A1B"/>
    <w:rsid w:val="007F5427"/>
    <w:rsid w:val="00804B27"/>
    <w:rsid w:val="0080795A"/>
    <w:rsid w:val="00814442"/>
    <w:rsid w:val="008214FB"/>
    <w:rsid w:val="008262CF"/>
    <w:rsid w:val="00832CC5"/>
    <w:rsid w:val="008431FC"/>
    <w:rsid w:val="008442CC"/>
    <w:rsid w:val="00852074"/>
    <w:rsid w:val="0087116F"/>
    <w:rsid w:val="0087209D"/>
    <w:rsid w:val="0087402D"/>
    <w:rsid w:val="00876556"/>
    <w:rsid w:val="00887A8E"/>
    <w:rsid w:val="008A5645"/>
    <w:rsid w:val="008B094C"/>
    <w:rsid w:val="008B79D0"/>
    <w:rsid w:val="008C5B48"/>
    <w:rsid w:val="008C6F94"/>
    <w:rsid w:val="008F5FB6"/>
    <w:rsid w:val="00907021"/>
    <w:rsid w:val="00916577"/>
    <w:rsid w:val="009208B4"/>
    <w:rsid w:val="009452F0"/>
    <w:rsid w:val="00961720"/>
    <w:rsid w:val="009B0B21"/>
    <w:rsid w:val="009B640F"/>
    <w:rsid w:val="009D5A6D"/>
    <w:rsid w:val="009E0E7F"/>
    <w:rsid w:val="009E7299"/>
    <w:rsid w:val="00A21A37"/>
    <w:rsid w:val="00A261C3"/>
    <w:rsid w:val="00A33C0A"/>
    <w:rsid w:val="00A62FE1"/>
    <w:rsid w:val="00A638E5"/>
    <w:rsid w:val="00A80636"/>
    <w:rsid w:val="00A80B4E"/>
    <w:rsid w:val="00AB166D"/>
    <w:rsid w:val="00AB5307"/>
    <w:rsid w:val="00AB7815"/>
    <w:rsid w:val="00AC7A32"/>
    <w:rsid w:val="00B11C61"/>
    <w:rsid w:val="00B27056"/>
    <w:rsid w:val="00B31242"/>
    <w:rsid w:val="00B317CE"/>
    <w:rsid w:val="00B35C46"/>
    <w:rsid w:val="00B42F75"/>
    <w:rsid w:val="00B54308"/>
    <w:rsid w:val="00B54DEE"/>
    <w:rsid w:val="00B61693"/>
    <w:rsid w:val="00B813BD"/>
    <w:rsid w:val="00B829B6"/>
    <w:rsid w:val="00B91FC3"/>
    <w:rsid w:val="00B96F63"/>
    <w:rsid w:val="00BB1505"/>
    <w:rsid w:val="00BB2721"/>
    <w:rsid w:val="00BC143F"/>
    <w:rsid w:val="00BC640F"/>
    <w:rsid w:val="00BC6532"/>
    <w:rsid w:val="00BD3F6B"/>
    <w:rsid w:val="00C00250"/>
    <w:rsid w:val="00C04A80"/>
    <w:rsid w:val="00C113E6"/>
    <w:rsid w:val="00C14A74"/>
    <w:rsid w:val="00C50768"/>
    <w:rsid w:val="00C50CA3"/>
    <w:rsid w:val="00C51EC1"/>
    <w:rsid w:val="00C52A6D"/>
    <w:rsid w:val="00C676E6"/>
    <w:rsid w:val="00C726AB"/>
    <w:rsid w:val="00C94561"/>
    <w:rsid w:val="00C97A47"/>
    <w:rsid w:val="00CA2641"/>
    <w:rsid w:val="00CC0655"/>
    <w:rsid w:val="00CC7575"/>
    <w:rsid w:val="00CE66C1"/>
    <w:rsid w:val="00D00742"/>
    <w:rsid w:val="00D207E0"/>
    <w:rsid w:val="00D25F36"/>
    <w:rsid w:val="00D36899"/>
    <w:rsid w:val="00D422BC"/>
    <w:rsid w:val="00D52241"/>
    <w:rsid w:val="00D672BF"/>
    <w:rsid w:val="00D7038A"/>
    <w:rsid w:val="00D96CF6"/>
    <w:rsid w:val="00DA58A0"/>
    <w:rsid w:val="00DA5FC4"/>
    <w:rsid w:val="00DB65D5"/>
    <w:rsid w:val="00DC64CA"/>
    <w:rsid w:val="00DD031C"/>
    <w:rsid w:val="00DD5302"/>
    <w:rsid w:val="00DE2DED"/>
    <w:rsid w:val="00E16F18"/>
    <w:rsid w:val="00E2434A"/>
    <w:rsid w:val="00E45E99"/>
    <w:rsid w:val="00E80450"/>
    <w:rsid w:val="00E81F46"/>
    <w:rsid w:val="00E90AEC"/>
    <w:rsid w:val="00E91657"/>
    <w:rsid w:val="00EA7BD5"/>
    <w:rsid w:val="00EB339E"/>
    <w:rsid w:val="00EB42B9"/>
    <w:rsid w:val="00EB5041"/>
    <w:rsid w:val="00EC5FB5"/>
    <w:rsid w:val="00ED0A0B"/>
    <w:rsid w:val="00ED4328"/>
    <w:rsid w:val="00ED457C"/>
    <w:rsid w:val="00ED4B09"/>
    <w:rsid w:val="00ED7C4C"/>
    <w:rsid w:val="00F17137"/>
    <w:rsid w:val="00F21E9C"/>
    <w:rsid w:val="00F23F9D"/>
    <w:rsid w:val="00F27EF7"/>
    <w:rsid w:val="00F326A1"/>
    <w:rsid w:val="00F44F00"/>
    <w:rsid w:val="00F458F6"/>
    <w:rsid w:val="00F66FC7"/>
    <w:rsid w:val="00F9366E"/>
    <w:rsid w:val="00F951B3"/>
    <w:rsid w:val="00FA6F8B"/>
    <w:rsid w:val="00FD40F0"/>
    <w:rsid w:val="00FE104F"/>
    <w:rsid w:val="00FE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7A"/>
    <w:pPr>
      <w:spacing w:after="200" w:line="276" w:lineRule="auto"/>
    </w:pPr>
    <w:rPr>
      <w:rFonts w:ascii="Calibri" w:eastAsia="Calibri" w:hAnsi="Calibr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qFormat/>
    <w:rsid w:val="008C6F94"/>
    <w:pPr>
      <w:suppressLineNumbers/>
      <w:spacing w:before="120" w:after="120"/>
    </w:pPr>
    <w:rPr>
      <w:rFonts w:cs="Mangal"/>
      <w:i/>
      <w:iCs/>
      <w:sz w:val="24"/>
      <w:szCs w:val="24"/>
    </w:rPr>
  </w:style>
  <w:style w:type="paragraph" w:styleId="NoSpacing">
    <w:name w:val="No Spacing"/>
    <w:uiPriority w:val="1"/>
    <w:qFormat/>
    <w:rsid w:val="008C6F94"/>
    <w:pPr>
      <w:widowControl w:val="0"/>
      <w:suppressAutoHyphens/>
      <w:spacing w:after="200" w:line="276" w:lineRule="auto"/>
    </w:pPr>
    <w:rPr>
      <w:rFonts w:ascii="Calibri" w:eastAsia="Arial Unicode MS" w:hAnsi="Calibri"/>
      <w:kern w:val="1"/>
      <w:sz w:val="22"/>
      <w:szCs w:val="22"/>
      <w:lang w:eastAsia="ar-SA"/>
    </w:rPr>
  </w:style>
  <w:style w:type="paragraph" w:styleId="ListParagraph">
    <w:name w:val="List Paragraph"/>
    <w:basedOn w:val="Normal"/>
    <w:uiPriority w:val="34"/>
    <w:qFormat/>
    <w:rsid w:val="008C6F94"/>
    <w:rPr>
      <w:rFonts w:eastAsia="Arial Unicode MS"/>
      <w:lang w:val="en-GB"/>
    </w:rPr>
  </w:style>
  <w:style w:type="paragraph" w:customStyle="1" w:styleId="Default">
    <w:name w:val="Default"/>
    <w:rsid w:val="006C159C"/>
    <w:pPr>
      <w:autoSpaceDE w:val="0"/>
      <w:autoSpaceDN w:val="0"/>
      <w:adjustRightInd w:val="0"/>
    </w:pPr>
    <w:rPr>
      <w:rFonts w:ascii="Gill Sans MT" w:hAnsi="Gill Sans MT" w:cs="Gill Sans MT"/>
      <w:color w:val="000000"/>
      <w:sz w:val="24"/>
      <w:szCs w:val="24"/>
    </w:rPr>
  </w:style>
  <w:style w:type="paragraph" w:styleId="BodyTextIndent">
    <w:name w:val="Body Text Indent"/>
    <w:basedOn w:val="Normal"/>
    <w:link w:val="BodyTextIndentChar"/>
    <w:unhideWhenUsed/>
    <w:rsid w:val="006C159C"/>
    <w:pPr>
      <w:spacing w:after="0" w:line="240" w:lineRule="auto"/>
      <w:ind w:left="-720"/>
      <w:jc w:val="both"/>
    </w:pPr>
    <w:rPr>
      <w:rFonts w:ascii="Arial" w:eastAsia="Times New Roman" w:hAnsi="Arial"/>
      <w:sz w:val="24"/>
      <w:szCs w:val="24"/>
      <w:lang w:val="en-GB"/>
    </w:rPr>
  </w:style>
  <w:style w:type="character" w:customStyle="1" w:styleId="BodyTextIndentChar">
    <w:name w:val="Body Text Indent Char"/>
    <w:basedOn w:val="DefaultParagraphFont"/>
    <w:link w:val="BodyTextIndent"/>
    <w:rsid w:val="006C159C"/>
    <w:rPr>
      <w:rFonts w:ascii="Arial" w:eastAsia="Times New Roman" w:hAnsi="Arial"/>
      <w:sz w:val="24"/>
      <w:szCs w:val="24"/>
    </w:rPr>
  </w:style>
  <w:style w:type="paragraph" w:styleId="NormalWeb">
    <w:name w:val="Normal (Web)"/>
    <w:basedOn w:val="Normal"/>
    <w:semiHidden/>
    <w:rsid w:val="00F326A1"/>
    <w:pPr>
      <w:suppressAutoHyphens/>
      <w:spacing w:before="280" w:after="280" w:line="240" w:lineRule="auto"/>
    </w:pPr>
    <w:rPr>
      <w:rFonts w:ascii="Times New Roman" w:eastAsia="Times New Roman" w:hAnsi="Times New Roman" w:cs="Calibri"/>
      <w:sz w:val="24"/>
      <w:szCs w:val="24"/>
      <w:lang w:val="en-US" w:eastAsia="ar-SA"/>
    </w:rPr>
  </w:style>
  <w:style w:type="paragraph" w:styleId="BalloonText">
    <w:name w:val="Balloon Text"/>
    <w:basedOn w:val="Normal"/>
    <w:link w:val="BalloonTextChar"/>
    <w:uiPriority w:val="99"/>
    <w:semiHidden/>
    <w:unhideWhenUsed/>
    <w:rsid w:val="0090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021"/>
    <w:rPr>
      <w:rFonts w:ascii="Tahoma" w:eastAsia="Calibri" w:hAnsi="Tahoma" w:cs="Tahoma"/>
      <w:sz w:val="16"/>
      <w:szCs w:val="16"/>
      <w:lang w:val="en-IE"/>
    </w:rPr>
  </w:style>
  <w:style w:type="table" w:styleId="TableGrid">
    <w:name w:val="Table Grid"/>
    <w:basedOn w:val="TableNormal"/>
    <w:uiPriority w:val="59"/>
    <w:rsid w:val="00D2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7A"/>
    <w:pPr>
      <w:spacing w:after="200" w:line="276" w:lineRule="auto"/>
    </w:pPr>
    <w:rPr>
      <w:rFonts w:ascii="Calibri" w:eastAsia="Calibri" w:hAnsi="Calibr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qFormat/>
    <w:rsid w:val="008C6F94"/>
    <w:pPr>
      <w:suppressLineNumbers/>
      <w:spacing w:before="120" w:after="120"/>
    </w:pPr>
    <w:rPr>
      <w:rFonts w:cs="Mangal"/>
      <w:i/>
      <w:iCs/>
      <w:sz w:val="24"/>
      <w:szCs w:val="24"/>
    </w:rPr>
  </w:style>
  <w:style w:type="paragraph" w:styleId="NoSpacing">
    <w:name w:val="No Spacing"/>
    <w:uiPriority w:val="1"/>
    <w:qFormat/>
    <w:rsid w:val="008C6F94"/>
    <w:pPr>
      <w:widowControl w:val="0"/>
      <w:suppressAutoHyphens/>
      <w:spacing w:after="200" w:line="276" w:lineRule="auto"/>
    </w:pPr>
    <w:rPr>
      <w:rFonts w:ascii="Calibri" w:eastAsia="Arial Unicode MS" w:hAnsi="Calibri"/>
      <w:kern w:val="1"/>
      <w:sz w:val="22"/>
      <w:szCs w:val="22"/>
      <w:lang w:eastAsia="ar-SA"/>
    </w:rPr>
  </w:style>
  <w:style w:type="paragraph" w:styleId="ListParagraph">
    <w:name w:val="List Paragraph"/>
    <w:basedOn w:val="Normal"/>
    <w:uiPriority w:val="34"/>
    <w:qFormat/>
    <w:rsid w:val="008C6F94"/>
    <w:rPr>
      <w:rFonts w:eastAsia="Arial Unicode MS"/>
      <w:lang w:val="en-GB"/>
    </w:rPr>
  </w:style>
  <w:style w:type="paragraph" w:customStyle="1" w:styleId="Default">
    <w:name w:val="Default"/>
    <w:rsid w:val="006C159C"/>
    <w:pPr>
      <w:autoSpaceDE w:val="0"/>
      <w:autoSpaceDN w:val="0"/>
      <w:adjustRightInd w:val="0"/>
    </w:pPr>
    <w:rPr>
      <w:rFonts w:ascii="Gill Sans MT" w:hAnsi="Gill Sans MT" w:cs="Gill Sans MT"/>
      <w:color w:val="000000"/>
      <w:sz w:val="24"/>
      <w:szCs w:val="24"/>
    </w:rPr>
  </w:style>
  <w:style w:type="paragraph" w:styleId="BodyTextIndent">
    <w:name w:val="Body Text Indent"/>
    <w:basedOn w:val="Normal"/>
    <w:link w:val="BodyTextIndentChar"/>
    <w:unhideWhenUsed/>
    <w:rsid w:val="006C159C"/>
    <w:pPr>
      <w:spacing w:after="0" w:line="240" w:lineRule="auto"/>
      <w:ind w:left="-720"/>
      <w:jc w:val="both"/>
    </w:pPr>
    <w:rPr>
      <w:rFonts w:ascii="Arial" w:eastAsia="Times New Roman" w:hAnsi="Arial"/>
      <w:sz w:val="24"/>
      <w:szCs w:val="24"/>
      <w:lang w:val="en-GB"/>
    </w:rPr>
  </w:style>
  <w:style w:type="character" w:customStyle="1" w:styleId="BodyTextIndentChar">
    <w:name w:val="Body Text Indent Char"/>
    <w:basedOn w:val="DefaultParagraphFont"/>
    <w:link w:val="BodyTextIndent"/>
    <w:rsid w:val="006C159C"/>
    <w:rPr>
      <w:rFonts w:ascii="Arial" w:eastAsia="Times New Roman" w:hAnsi="Arial"/>
      <w:sz w:val="24"/>
      <w:szCs w:val="24"/>
    </w:rPr>
  </w:style>
  <w:style w:type="paragraph" w:styleId="NormalWeb">
    <w:name w:val="Normal (Web)"/>
    <w:basedOn w:val="Normal"/>
    <w:semiHidden/>
    <w:rsid w:val="00F326A1"/>
    <w:pPr>
      <w:suppressAutoHyphens/>
      <w:spacing w:before="280" w:after="280" w:line="240" w:lineRule="auto"/>
    </w:pPr>
    <w:rPr>
      <w:rFonts w:ascii="Times New Roman" w:eastAsia="Times New Roman" w:hAnsi="Times New Roman" w:cs="Calibri"/>
      <w:sz w:val="24"/>
      <w:szCs w:val="24"/>
      <w:lang w:val="en-US" w:eastAsia="ar-SA"/>
    </w:rPr>
  </w:style>
  <w:style w:type="paragraph" w:styleId="BalloonText">
    <w:name w:val="Balloon Text"/>
    <w:basedOn w:val="Normal"/>
    <w:link w:val="BalloonTextChar"/>
    <w:uiPriority w:val="99"/>
    <w:semiHidden/>
    <w:unhideWhenUsed/>
    <w:rsid w:val="0090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021"/>
    <w:rPr>
      <w:rFonts w:ascii="Tahoma" w:eastAsia="Calibri" w:hAnsi="Tahoma" w:cs="Tahoma"/>
      <w:sz w:val="16"/>
      <w:szCs w:val="16"/>
      <w:lang w:val="en-IE"/>
    </w:rPr>
  </w:style>
  <w:style w:type="table" w:styleId="TableGrid">
    <w:name w:val="Table Grid"/>
    <w:basedOn w:val="TableNormal"/>
    <w:uiPriority w:val="59"/>
    <w:rsid w:val="00D2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Camphill Thomastown</cp:lastModifiedBy>
  <cp:revision>2</cp:revision>
  <cp:lastPrinted>2017-03-08T12:51:00Z</cp:lastPrinted>
  <dcterms:created xsi:type="dcterms:W3CDTF">2017-03-22T12:45:00Z</dcterms:created>
  <dcterms:modified xsi:type="dcterms:W3CDTF">2017-03-22T12:45:00Z</dcterms:modified>
</cp:coreProperties>
</file>